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DC59" w14:textId="77777777" w:rsidR="00111CAC" w:rsidRDefault="00111CAC" w:rsidP="00111CAC">
      <w:pPr>
        <w:jc w:val="center"/>
        <w:rPr>
          <w:b/>
          <w:i/>
          <w:sz w:val="24"/>
        </w:rPr>
      </w:pPr>
      <w:r>
        <w:object w:dxaOrig="605" w:dyaOrig="1021" w14:anchorId="5F3D279F">
          <v:rect id="rectole0000000000" o:spid="_x0000_i1025" style="width:30pt;height:51pt" o:ole="" o:preferrelative="t" stroked="f">
            <v:imagedata r:id="rId6" o:title=""/>
          </v:rect>
          <o:OLEObject Type="Embed" ProgID="StaticMetafile" ShapeID="rectole0000000000" DrawAspect="Content" ObjectID="_1795248232" r:id="rId7"/>
        </w:object>
      </w:r>
    </w:p>
    <w:p w14:paraId="38FB3CD4" w14:textId="77777777" w:rsidR="007479C1" w:rsidRDefault="007479C1" w:rsidP="007479C1">
      <w:pPr>
        <w:autoSpaceDE w:val="0"/>
        <w:autoSpaceDN w:val="0"/>
        <w:adjustRightInd w:val="0"/>
        <w:rPr>
          <w:b/>
          <w:bCs/>
          <w:i/>
          <w:iCs/>
          <w:lang w:val="is-IS"/>
        </w:rPr>
      </w:pPr>
    </w:p>
    <w:p w14:paraId="20070129" w14:textId="0046D8E3" w:rsidR="007479C1" w:rsidRPr="007479C1" w:rsidRDefault="007479C1" w:rsidP="00A70344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  <w:r w:rsidRPr="007479C1">
        <w:rPr>
          <w:b/>
          <w:bCs/>
          <w:i/>
          <w:iCs/>
          <w:sz w:val="28"/>
          <w:szCs w:val="28"/>
          <w:lang w:val="is-IS"/>
        </w:rPr>
        <w:t>Fundargerð stjórnar HSK mánudaginn 4. nóvember 2024 kl.  17:00</w:t>
      </w:r>
    </w:p>
    <w:p w14:paraId="47C43932" w14:textId="654F6486" w:rsidR="007479C1" w:rsidRPr="007479C1" w:rsidRDefault="007479C1" w:rsidP="00A70344">
      <w:pPr>
        <w:autoSpaceDE w:val="0"/>
        <w:autoSpaceDN w:val="0"/>
        <w:adjustRightInd w:val="0"/>
        <w:jc w:val="center"/>
        <w:rPr>
          <w:sz w:val="24"/>
          <w:szCs w:val="24"/>
          <w:lang w:val="is-IS"/>
        </w:rPr>
      </w:pPr>
      <w:r w:rsidRPr="007479C1">
        <w:rPr>
          <w:sz w:val="24"/>
          <w:szCs w:val="24"/>
          <w:lang w:val="is-IS"/>
        </w:rPr>
        <w:t>Fundur haldinn í Selinu á Selfossi</w:t>
      </w:r>
    </w:p>
    <w:p w14:paraId="4DD2FF97" w14:textId="77777777" w:rsidR="007479C1" w:rsidRPr="007479C1" w:rsidRDefault="007479C1" w:rsidP="007479C1">
      <w:pPr>
        <w:autoSpaceDE w:val="0"/>
        <w:autoSpaceDN w:val="0"/>
        <w:adjustRightInd w:val="0"/>
        <w:rPr>
          <w:b/>
          <w:bCs/>
          <w:i/>
          <w:iCs/>
          <w:lang w:val="is-IS"/>
        </w:rPr>
      </w:pPr>
    </w:p>
    <w:p w14:paraId="32A42830" w14:textId="30663E06" w:rsidR="007479C1" w:rsidRPr="007479C1" w:rsidRDefault="007479C1" w:rsidP="007479C1">
      <w:pPr>
        <w:autoSpaceDE w:val="0"/>
        <w:autoSpaceDN w:val="0"/>
        <w:adjustRightInd w:val="0"/>
        <w:rPr>
          <w:sz w:val="22"/>
          <w:szCs w:val="22"/>
          <w:lang w:val="is-IS"/>
        </w:rPr>
      </w:pPr>
      <w:r w:rsidRPr="007479C1">
        <w:rPr>
          <w:sz w:val="22"/>
          <w:szCs w:val="22"/>
          <w:lang w:val="is-IS"/>
        </w:rPr>
        <w:t xml:space="preserve">Mætt:  Guðríður Aadnegard, Helgi S. Haraldsson,  Anný Ingimarsdóttir,  Jón Þröstur Jóhannesson, Gestur Einarsson, Guðrún Ása Kristleifsdóttir og Engilbert Olgeirsson.   </w:t>
      </w:r>
    </w:p>
    <w:p w14:paraId="32EC3053" w14:textId="77777777" w:rsidR="007479C1" w:rsidRPr="007479C1" w:rsidRDefault="007479C1" w:rsidP="007479C1">
      <w:pPr>
        <w:autoSpaceDE w:val="0"/>
        <w:autoSpaceDN w:val="0"/>
        <w:adjustRightInd w:val="0"/>
        <w:rPr>
          <w:sz w:val="22"/>
          <w:szCs w:val="22"/>
          <w:lang w:val="is-IS"/>
        </w:rPr>
      </w:pPr>
      <w:r w:rsidRPr="007479C1">
        <w:rPr>
          <w:sz w:val="22"/>
          <w:szCs w:val="22"/>
          <w:lang w:val="is-IS"/>
        </w:rPr>
        <w:t>Lárus Ingi Friðfinns Bjarnason  og Guðmundur Jónasson boðuðu forföll</w:t>
      </w:r>
    </w:p>
    <w:p w14:paraId="25AAE961" w14:textId="77777777" w:rsidR="0080287E" w:rsidRDefault="0080287E" w:rsidP="007479C1">
      <w:pPr>
        <w:autoSpaceDE w:val="0"/>
        <w:autoSpaceDN w:val="0"/>
        <w:adjustRightInd w:val="0"/>
        <w:rPr>
          <w:sz w:val="22"/>
          <w:szCs w:val="22"/>
          <w:lang w:val="is-IS"/>
        </w:rPr>
      </w:pPr>
    </w:p>
    <w:p w14:paraId="2A06BC77" w14:textId="591F6D24" w:rsidR="007479C1" w:rsidRPr="007479C1" w:rsidRDefault="007479C1" w:rsidP="007479C1">
      <w:pPr>
        <w:autoSpaceDE w:val="0"/>
        <w:autoSpaceDN w:val="0"/>
        <w:adjustRightInd w:val="0"/>
        <w:rPr>
          <w:sz w:val="22"/>
          <w:szCs w:val="22"/>
          <w:lang w:val="is-IS"/>
        </w:rPr>
      </w:pPr>
      <w:r w:rsidRPr="007479C1">
        <w:rPr>
          <w:sz w:val="22"/>
          <w:szCs w:val="22"/>
          <w:lang w:val="is-IS"/>
        </w:rPr>
        <w:t xml:space="preserve">Formaður bauð fundarmenn velkomna setti fundinn.  </w:t>
      </w:r>
    </w:p>
    <w:p w14:paraId="5F78F2AD" w14:textId="77777777" w:rsidR="007479C1" w:rsidRPr="007479C1" w:rsidRDefault="007479C1" w:rsidP="007479C1">
      <w:pPr>
        <w:autoSpaceDE w:val="0"/>
        <w:autoSpaceDN w:val="0"/>
        <w:adjustRightInd w:val="0"/>
        <w:rPr>
          <w:sz w:val="22"/>
          <w:szCs w:val="22"/>
          <w:lang w:val="is-IS"/>
        </w:rPr>
      </w:pPr>
    </w:p>
    <w:p w14:paraId="3E02C1B2" w14:textId="77777777" w:rsidR="007479C1" w:rsidRDefault="007479C1" w:rsidP="007479C1">
      <w:pPr>
        <w:autoSpaceDE w:val="0"/>
        <w:autoSpaceDN w:val="0"/>
        <w:adjustRightInd w:val="0"/>
        <w:rPr>
          <w:b/>
          <w:i/>
          <w:sz w:val="22"/>
          <w:szCs w:val="22"/>
          <w:u w:val="single"/>
          <w:lang w:val="is-IS"/>
        </w:rPr>
      </w:pPr>
      <w:r w:rsidRPr="007479C1">
        <w:rPr>
          <w:b/>
          <w:i/>
          <w:sz w:val="22"/>
          <w:szCs w:val="22"/>
          <w:u w:val="single"/>
          <w:lang w:val="is-IS"/>
        </w:rPr>
        <w:t>Dagskrá fundarins:</w:t>
      </w:r>
    </w:p>
    <w:p w14:paraId="0ACDA442" w14:textId="2AA37825" w:rsidR="007479C1" w:rsidRPr="007479C1" w:rsidRDefault="002F5579" w:rsidP="002F5579">
      <w:pPr>
        <w:autoSpaceDE w:val="0"/>
        <w:autoSpaceDN w:val="0"/>
        <w:adjustRightInd w:val="0"/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t>1</w:t>
      </w:r>
      <w:r w:rsidRPr="007479C1">
        <w:rPr>
          <w:b/>
          <w:sz w:val="22"/>
          <w:szCs w:val="22"/>
          <w:lang w:val="sv-SE"/>
        </w:rPr>
        <w:t>.</w:t>
      </w:r>
      <w:r>
        <w:rPr>
          <w:b/>
          <w:sz w:val="22"/>
          <w:szCs w:val="22"/>
          <w:lang w:val="sv-SE"/>
        </w:rPr>
        <w:tab/>
      </w:r>
      <w:r w:rsidR="007479C1" w:rsidRPr="007479C1">
        <w:rPr>
          <w:b/>
          <w:sz w:val="22"/>
          <w:szCs w:val="22"/>
        </w:rPr>
        <w:t xml:space="preserve">Fundargerðir stjórnar HSK  </w:t>
      </w:r>
    </w:p>
    <w:p w14:paraId="0E231C3F" w14:textId="7E567C07" w:rsidR="007479C1" w:rsidRPr="007479C1" w:rsidRDefault="007479C1" w:rsidP="007479C1">
      <w:pPr>
        <w:autoSpaceDE w:val="0"/>
        <w:autoSpaceDN w:val="0"/>
        <w:adjustRightInd w:val="0"/>
        <w:rPr>
          <w:sz w:val="22"/>
          <w:szCs w:val="22"/>
        </w:rPr>
      </w:pPr>
      <w:r w:rsidRPr="007479C1">
        <w:rPr>
          <w:sz w:val="22"/>
          <w:szCs w:val="22"/>
        </w:rPr>
        <w:t>1.1</w:t>
      </w:r>
      <w:r w:rsidRPr="007479C1">
        <w:rPr>
          <w:sz w:val="22"/>
          <w:szCs w:val="22"/>
        </w:rPr>
        <w:tab/>
        <w:t xml:space="preserve">Fundargerð stjórnarfundar frá 26. </w:t>
      </w:r>
      <w:r w:rsidR="00C21011">
        <w:rPr>
          <w:sz w:val="22"/>
          <w:szCs w:val="22"/>
        </w:rPr>
        <w:t>á</w:t>
      </w:r>
      <w:r w:rsidRPr="007479C1">
        <w:rPr>
          <w:sz w:val="22"/>
          <w:szCs w:val="22"/>
        </w:rPr>
        <w:t xml:space="preserve">gúst sl. – </w:t>
      </w:r>
      <w:r w:rsidRPr="007479C1">
        <w:rPr>
          <w:b/>
          <w:bCs/>
          <w:sz w:val="22"/>
          <w:szCs w:val="22"/>
        </w:rPr>
        <w:t>Fundargerð lögð fram og samþykkt</w:t>
      </w:r>
      <w:r w:rsidR="00016029">
        <w:rPr>
          <w:b/>
          <w:bCs/>
          <w:sz w:val="22"/>
          <w:szCs w:val="22"/>
        </w:rPr>
        <w:t>.</w:t>
      </w:r>
    </w:p>
    <w:p w14:paraId="73FF4D10" w14:textId="77777777" w:rsidR="007479C1" w:rsidRPr="007479C1" w:rsidRDefault="007479C1" w:rsidP="007479C1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43C5726" w14:textId="77777777" w:rsidR="007479C1" w:rsidRPr="007479C1" w:rsidRDefault="007479C1" w:rsidP="007479C1">
      <w:pPr>
        <w:autoSpaceDE w:val="0"/>
        <w:autoSpaceDN w:val="0"/>
        <w:adjustRightInd w:val="0"/>
        <w:rPr>
          <w:b/>
          <w:sz w:val="22"/>
          <w:szCs w:val="22"/>
          <w:lang w:val="sv-SE"/>
        </w:rPr>
      </w:pPr>
      <w:r w:rsidRPr="007479C1">
        <w:rPr>
          <w:b/>
          <w:sz w:val="22"/>
          <w:szCs w:val="22"/>
          <w:lang w:val="sv-SE"/>
        </w:rPr>
        <w:t>2.</w:t>
      </w:r>
      <w:r w:rsidRPr="007479C1">
        <w:rPr>
          <w:b/>
          <w:sz w:val="22"/>
          <w:szCs w:val="22"/>
          <w:lang w:val="sv-SE"/>
        </w:rPr>
        <w:tab/>
        <w:t>Fundargerðir til kynningar</w:t>
      </w:r>
    </w:p>
    <w:p w14:paraId="39E81BDB" w14:textId="77777777" w:rsidR="007479C1" w:rsidRPr="007479C1" w:rsidRDefault="007479C1" w:rsidP="007479C1">
      <w:pPr>
        <w:autoSpaceDE w:val="0"/>
        <w:autoSpaceDN w:val="0"/>
        <w:adjustRightInd w:val="0"/>
        <w:rPr>
          <w:b/>
          <w:sz w:val="22"/>
          <w:szCs w:val="22"/>
          <w:lang w:val="sv-SE"/>
        </w:rPr>
      </w:pPr>
    </w:p>
    <w:p w14:paraId="18816C3D" w14:textId="77777777" w:rsidR="007479C1" w:rsidRPr="007479C1" w:rsidRDefault="007479C1" w:rsidP="007479C1">
      <w:pPr>
        <w:autoSpaceDE w:val="0"/>
        <w:autoSpaceDN w:val="0"/>
        <w:adjustRightInd w:val="0"/>
        <w:rPr>
          <w:b/>
          <w:sz w:val="22"/>
          <w:szCs w:val="22"/>
          <w:lang w:val="sv-SE"/>
        </w:rPr>
      </w:pPr>
      <w:r w:rsidRPr="007479C1">
        <w:rPr>
          <w:b/>
          <w:sz w:val="22"/>
          <w:szCs w:val="22"/>
          <w:lang w:val="pt-BR"/>
        </w:rPr>
        <w:t>3.</w:t>
      </w:r>
      <w:r w:rsidRPr="007479C1">
        <w:rPr>
          <w:b/>
          <w:sz w:val="22"/>
          <w:szCs w:val="22"/>
          <w:lang w:val="pt-BR"/>
        </w:rPr>
        <w:tab/>
      </w:r>
      <w:r w:rsidRPr="007479C1">
        <w:rPr>
          <w:b/>
          <w:sz w:val="22"/>
          <w:szCs w:val="22"/>
          <w:lang w:val="sv-SE"/>
        </w:rPr>
        <w:t>Málefni/upplýsingar milli stjórnarfunda (önnur en nefnd eru í öðrum dagskrárliðum)</w:t>
      </w:r>
    </w:p>
    <w:p w14:paraId="3822252B" w14:textId="193EAFBC" w:rsidR="007479C1" w:rsidRPr="007479C1" w:rsidRDefault="007479C1" w:rsidP="007479C1">
      <w:pPr>
        <w:autoSpaceDE w:val="0"/>
        <w:autoSpaceDN w:val="0"/>
        <w:adjustRightInd w:val="0"/>
        <w:rPr>
          <w:b/>
          <w:bCs/>
          <w:iCs/>
          <w:sz w:val="22"/>
          <w:szCs w:val="22"/>
          <w:lang w:val="nb-NO"/>
        </w:rPr>
      </w:pPr>
      <w:r w:rsidRPr="007479C1">
        <w:rPr>
          <w:bCs/>
          <w:sz w:val="22"/>
          <w:szCs w:val="22"/>
          <w:lang w:val="pt-BR"/>
        </w:rPr>
        <w:t>3.1</w:t>
      </w:r>
      <w:r w:rsidRPr="007479C1">
        <w:rPr>
          <w:bCs/>
          <w:sz w:val="22"/>
          <w:szCs w:val="22"/>
          <w:lang w:val="pt-BR"/>
        </w:rPr>
        <w:tab/>
      </w:r>
      <w:r w:rsidRPr="007479C1">
        <w:rPr>
          <w:iCs/>
          <w:sz w:val="22"/>
          <w:szCs w:val="22"/>
          <w:lang w:val="nb-NO"/>
        </w:rPr>
        <w:t xml:space="preserve">Haustfundur Glímuráðs HSK var haldinn 3. september. Engilbert mætti á fundinn – </w:t>
      </w:r>
      <w:r w:rsidRPr="007479C1">
        <w:rPr>
          <w:b/>
          <w:bCs/>
          <w:iCs/>
          <w:sz w:val="22"/>
          <w:szCs w:val="22"/>
          <w:lang w:val="nb-NO"/>
        </w:rPr>
        <w:t>lagt fram til kynningar</w:t>
      </w:r>
      <w:r w:rsidR="00D02D96">
        <w:rPr>
          <w:b/>
          <w:bCs/>
          <w:iCs/>
          <w:sz w:val="22"/>
          <w:szCs w:val="22"/>
          <w:lang w:val="nb-NO"/>
        </w:rPr>
        <w:t>.</w:t>
      </w:r>
    </w:p>
    <w:p w14:paraId="10F8C7A1" w14:textId="14E872C7" w:rsidR="007479C1" w:rsidRPr="007479C1" w:rsidRDefault="007479C1" w:rsidP="007479C1">
      <w:pPr>
        <w:autoSpaceDE w:val="0"/>
        <w:autoSpaceDN w:val="0"/>
        <w:adjustRightInd w:val="0"/>
        <w:rPr>
          <w:b/>
          <w:bCs/>
          <w:iCs/>
          <w:sz w:val="22"/>
          <w:szCs w:val="22"/>
          <w:lang w:val="nb-NO"/>
        </w:rPr>
      </w:pPr>
      <w:r w:rsidRPr="007479C1">
        <w:rPr>
          <w:iCs/>
          <w:sz w:val="22"/>
          <w:szCs w:val="22"/>
          <w:lang w:val="nb-NO"/>
        </w:rPr>
        <w:t>3.2</w:t>
      </w:r>
      <w:r w:rsidRPr="007479C1">
        <w:rPr>
          <w:iCs/>
          <w:sz w:val="22"/>
          <w:szCs w:val="22"/>
          <w:lang w:val="nb-NO"/>
        </w:rPr>
        <w:tab/>
        <w:t xml:space="preserve">Stjórn Verkefnasjóðs HSK fundaði 7. október og úthlutaði 3.191.600 til 40 verkefna – </w:t>
      </w:r>
      <w:r w:rsidRPr="007479C1">
        <w:rPr>
          <w:b/>
          <w:bCs/>
          <w:iCs/>
          <w:sz w:val="22"/>
          <w:szCs w:val="22"/>
          <w:lang w:val="nb-NO"/>
        </w:rPr>
        <w:t>lagt fram til kynningar</w:t>
      </w:r>
      <w:r w:rsidR="00D02D96">
        <w:rPr>
          <w:b/>
          <w:bCs/>
          <w:iCs/>
          <w:sz w:val="22"/>
          <w:szCs w:val="22"/>
          <w:lang w:val="nb-NO"/>
        </w:rPr>
        <w:t>.</w:t>
      </w:r>
    </w:p>
    <w:p w14:paraId="330F1945" w14:textId="6E899DF2" w:rsidR="007479C1" w:rsidRPr="007479C1" w:rsidRDefault="007479C1" w:rsidP="00016029">
      <w:pPr>
        <w:autoSpaceDE w:val="0"/>
        <w:autoSpaceDN w:val="0"/>
        <w:adjustRightInd w:val="0"/>
        <w:ind w:left="720" w:hanging="720"/>
        <w:rPr>
          <w:iCs/>
          <w:sz w:val="22"/>
          <w:szCs w:val="22"/>
          <w:lang w:val="nb-NO"/>
        </w:rPr>
      </w:pPr>
      <w:r w:rsidRPr="007479C1">
        <w:rPr>
          <w:iCs/>
          <w:sz w:val="22"/>
          <w:szCs w:val="22"/>
          <w:lang w:val="nb-NO"/>
        </w:rPr>
        <w:t>3.3.</w:t>
      </w:r>
      <w:r w:rsidRPr="007479C1">
        <w:rPr>
          <w:iCs/>
          <w:sz w:val="22"/>
          <w:szCs w:val="22"/>
          <w:lang w:val="nb-NO"/>
        </w:rPr>
        <w:tab/>
        <w:t>HSK fékk boð um að mæta við opnun sýningar á munum Sigfúsar Sigurðssonar fyrsta Ólympíufara. Engilbert og Helgi mættu þar</w:t>
      </w:r>
      <w:r w:rsidR="00D02D96">
        <w:rPr>
          <w:iCs/>
          <w:sz w:val="22"/>
          <w:szCs w:val="22"/>
          <w:lang w:val="nb-NO"/>
        </w:rPr>
        <w:t>.</w:t>
      </w:r>
    </w:p>
    <w:p w14:paraId="6549453B" w14:textId="77777777" w:rsidR="007479C1" w:rsidRPr="007479C1" w:rsidRDefault="007479C1" w:rsidP="007479C1">
      <w:pPr>
        <w:autoSpaceDE w:val="0"/>
        <w:autoSpaceDN w:val="0"/>
        <w:adjustRightInd w:val="0"/>
        <w:rPr>
          <w:iCs/>
          <w:sz w:val="22"/>
          <w:szCs w:val="22"/>
          <w:lang w:val="nb-NO"/>
        </w:rPr>
      </w:pPr>
      <w:r w:rsidRPr="007479C1">
        <w:rPr>
          <w:iCs/>
          <w:sz w:val="22"/>
          <w:szCs w:val="22"/>
          <w:lang w:val="nb-NO"/>
        </w:rPr>
        <w:t>3.4</w:t>
      </w:r>
      <w:r w:rsidRPr="007479C1">
        <w:rPr>
          <w:iCs/>
          <w:sz w:val="22"/>
          <w:szCs w:val="22"/>
          <w:lang w:val="nb-NO"/>
        </w:rPr>
        <w:tab/>
        <w:t>Átta af fimmtán grunnskólum á sambandssvæðinu tóku þátt í Ólympíuhlaupi ÍSÍ sem fram fór í október.</w:t>
      </w:r>
    </w:p>
    <w:p w14:paraId="46F1C81E" w14:textId="77777777" w:rsidR="007479C1" w:rsidRPr="007479C1" w:rsidRDefault="007479C1" w:rsidP="00016029">
      <w:pPr>
        <w:autoSpaceDE w:val="0"/>
        <w:autoSpaceDN w:val="0"/>
        <w:adjustRightInd w:val="0"/>
        <w:ind w:left="720" w:hanging="720"/>
        <w:rPr>
          <w:b/>
          <w:bCs/>
          <w:iCs/>
          <w:sz w:val="22"/>
          <w:szCs w:val="22"/>
          <w:lang w:val="nb-NO"/>
        </w:rPr>
      </w:pPr>
      <w:r w:rsidRPr="007479C1">
        <w:rPr>
          <w:iCs/>
          <w:sz w:val="22"/>
          <w:szCs w:val="22"/>
          <w:lang w:val="nb-NO"/>
        </w:rPr>
        <w:t>3.5</w:t>
      </w:r>
      <w:r w:rsidRPr="007479C1">
        <w:rPr>
          <w:iCs/>
          <w:sz w:val="22"/>
          <w:szCs w:val="22"/>
          <w:lang w:val="nb-NO"/>
        </w:rPr>
        <w:tab/>
        <w:t xml:space="preserve">Stjórnir HSK og USVS ætluðu að fara saman til Vestmannaeyja 25. október, en heimsókninni til ÍBV var frestað vegna slæmrar veðurspár. </w:t>
      </w:r>
      <w:r w:rsidRPr="007479C1">
        <w:rPr>
          <w:b/>
          <w:bCs/>
          <w:iCs/>
          <w:sz w:val="22"/>
          <w:szCs w:val="22"/>
          <w:lang w:val="nb-NO"/>
        </w:rPr>
        <w:t>– Ákveðið að fresta þessu fram á vormánuði.</w:t>
      </w:r>
    </w:p>
    <w:p w14:paraId="4496FF04" w14:textId="0605F3ED" w:rsidR="007479C1" w:rsidRPr="007479C1" w:rsidRDefault="007479C1" w:rsidP="00016029">
      <w:pPr>
        <w:autoSpaceDE w:val="0"/>
        <w:autoSpaceDN w:val="0"/>
        <w:adjustRightInd w:val="0"/>
        <w:ind w:left="720" w:hanging="720"/>
        <w:rPr>
          <w:b/>
          <w:bCs/>
          <w:iCs/>
          <w:sz w:val="22"/>
          <w:szCs w:val="22"/>
          <w:lang w:val="nb-NO"/>
        </w:rPr>
      </w:pPr>
      <w:r w:rsidRPr="007479C1">
        <w:rPr>
          <w:iCs/>
          <w:sz w:val="22"/>
          <w:szCs w:val="22"/>
          <w:lang w:val="nb-NO"/>
        </w:rPr>
        <w:t>3.6</w:t>
      </w:r>
      <w:r w:rsidRPr="007479C1">
        <w:rPr>
          <w:iCs/>
          <w:sz w:val="22"/>
          <w:szCs w:val="22"/>
          <w:lang w:val="nb-NO"/>
        </w:rPr>
        <w:tab/>
        <w:t xml:space="preserve">HSK kerran undir tjaldið og búnað vegna ULM er tilbúin til afhendingar. Gengið verður frá kaupum á morgun og búið er að útvega geymslupláss innandyra fyrir hana í vetur.  </w:t>
      </w:r>
      <w:r w:rsidRPr="007479C1">
        <w:rPr>
          <w:b/>
          <w:bCs/>
          <w:iCs/>
          <w:sz w:val="22"/>
          <w:szCs w:val="22"/>
          <w:lang w:val="nb-NO"/>
        </w:rPr>
        <w:t xml:space="preserve">– Ákveðið að setja logó HSK á hliðar á kerrunni svo </w:t>
      </w:r>
      <w:r w:rsidR="00D02D96">
        <w:rPr>
          <w:b/>
          <w:bCs/>
          <w:iCs/>
          <w:sz w:val="22"/>
          <w:szCs w:val="22"/>
          <w:lang w:val="nb-NO"/>
        </w:rPr>
        <w:t>hún</w:t>
      </w:r>
      <w:r w:rsidRPr="007479C1">
        <w:rPr>
          <w:b/>
          <w:bCs/>
          <w:iCs/>
          <w:sz w:val="22"/>
          <w:szCs w:val="22"/>
          <w:lang w:val="nb-NO"/>
        </w:rPr>
        <w:t xml:space="preserve"> sé vel merkt.</w:t>
      </w:r>
    </w:p>
    <w:p w14:paraId="6FC2074E" w14:textId="77777777" w:rsidR="007479C1" w:rsidRPr="007479C1" w:rsidRDefault="007479C1" w:rsidP="007479C1">
      <w:pPr>
        <w:autoSpaceDE w:val="0"/>
        <w:autoSpaceDN w:val="0"/>
        <w:adjustRightInd w:val="0"/>
        <w:rPr>
          <w:iCs/>
          <w:sz w:val="22"/>
          <w:szCs w:val="22"/>
          <w:lang w:val="nb-NO"/>
        </w:rPr>
      </w:pPr>
    </w:p>
    <w:p w14:paraId="019F26CA" w14:textId="77777777" w:rsidR="007479C1" w:rsidRPr="007479C1" w:rsidRDefault="007479C1" w:rsidP="007479C1">
      <w:pPr>
        <w:autoSpaceDE w:val="0"/>
        <w:autoSpaceDN w:val="0"/>
        <w:adjustRightInd w:val="0"/>
        <w:rPr>
          <w:b/>
          <w:bCs/>
          <w:sz w:val="22"/>
          <w:szCs w:val="22"/>
          <w:lang w:val="pt-BR"/>
        </w:rPr>
      </w:pPr>
      <w:r w:rsidRPr="007479C1">
        <w:rPr>
          <w:b/>
          <w:bCs/>
          <w:sz w:val="22"/>
          <w:szCs w:val="22"/>
          <w:lang w:val="pt-BR"/>
        </w:rPr>
        <w:t>4.</w:t>
      </w:r>
      <w:r w:rsidRPr="007479C1">
        <w:rPr>
          <w:b/>
          <w:bCs/>
          <w:sz w:val="22"/>
          <w:szCs w:val="22"/>
          <w:lang w:val="pt-BR"/>
        </w:rPr>
        <w:tab/>
        <w:t>Aðalfundir, þing, afmæli og ráðstefnur  ofl.</w:t>
      </w:r>
    </w:p>
    <w:p w14:paraId="519FB2C7" w14:textId="2D6B6F24" w:rsidR="007479C1" w:rsidRPr="007479C1" w:rsidRDefault="007479C1" w:rsidP="00A43985">
      <w:pPr>
        <w:autoSpaceDE w:val="0"/>
        <w:autoSpaceDN w:val="0"/>
        <w:adjustRightInd w:val="0"/>
        <w:ind w:left="720" w:hanging="720"/>
        <w:rPr>
          <w:b/>
          <w:bCs/>
          <w:sz w:val="22"/>
          <w:szCs w:val="22"/>
          <w:lang w:val="pt-BR"/>
        </w:rPr>
      </w:pPr>
      <w:r w:rsidRPr="007479C1">
        <w:rPr>
          <w:sz w:val="22"/>
          <w:szCs w:val="22"/>
          <w:lang w:val="pt-BR"/>
        </w:rPr>
        <w:t>4.1</w:t>
      </w:r>
      <w:r w:rsidRPr="007479C1">
        <w:rPr>
          <w:sz w:val="22"/>
          <w:szCs w:val="22"/>
          <w:lang w:val="pt-BR"/>
        </w:rPr>
        <w:tab/>
        <w:t xml:space="preserve">Boð á ársþing Júdósambandsins í húsnæði ÍSÍ 3. nóvember kl. 11:00. HSK á rétt á að senda einn fulltrúa með málfrelsi og tillögurétt.  – </w:t>
      </w:r>
      <w:r w:rsidRPr="007479C1">
        <w:rPr>
          <w:b/>
          <w:bCs/>
          <w:sz w:val="22"/>
          <w:szCs w:val="22"/>
          <w:lang w:val="pt-BR"/>
        </w:rPr>
        <w:t>Ekki hafa fengist fréttir af fundinum þegar þetta er ritað.  Framkvæmdastjóri sendir helstu upplýsingar til stjórnarmanna þegar þær liggja fyrir.</w:t>
      </w:r>
    </w:p>
    <w:p w14:paraId="769A5A40" w14:textId="0D9379B8" w:rsidR="007479C1" w:rsidRPr="007479C1" w:rsidRDefault="007479C1" w:rsidP="00A43985">
      <w:pPr>
        <w:autoSpaceDE w:val="0"/>
        <w:autoSpaceDN w:val="0"/>
        <w:adjustRightInd w:val="0"/>
        <w:ind w:left="720" w:hanging="720"/>
        <w:rPr>
          <w:sz w:val="22"/>
          <w:szCs w:val="22"/>
          <w:lang w:val="pt-BR"/>
        </w:rPr>
      </w:pPr>
      <w:r w:rsidRPr="007479C1">
        <w:rPr>
          <w:sz w:val="22"/>
          <w:szCs w:val="22"/>
          <w:lang w:val="pt-BR"/>
        </w:rPr>
        <w:t>4.2</w:t>
      </w:r>
      <w:r w:rsidRPr="007479C1">
        <w:rPr>
          <w:sz w:val="22"/>
          <w:szCs w:val="22"/>
          <w:lang w:val="pt-BR"/>
        </w:rPr>
        <w:tab/>
        <w:t>Boð á 25 ára afmælisfund Fræðslunetsins í Fjölheimum á Selfossi 7. nóvember kl. 14:00. – F</w:t>
      </w:r>
      <w:r w:rsidRPr="007479C1">
        <w:rPr>
          <w:b/>
          <w:bCs/>
          <w:sz w:val="22"/>
          <w:szCs w:val="22"/>
          <w:lang w:val="pt-BR"/>
        </w:rPr>
        <w:t>ramkvæmdastjóri mun mæta</w:t>
      </w:r>
    </w:p>
    <w:p w14:paraId="1A854C61" w14:textId="77777777" w:rsidR="007479C1" w:rsidRPr="007479C1" w:rsidRDefault="007479C1" w:rsidP="007479C1">
      <w:pPr>
        <w:autoSpaceDE w:val="0"/>
        <w:autoSpaceDN w:val="0"/>
        <w:adjustRightInd w:val="0"/>
        <w:rPr>
          <w:sz w:val="22"/>
          <w:szCs w:val="22"/>
          <w:lang w:val="pt-BR"/>
        </w:rPr>
      </w:pPr>
      <w:r w:rsidRPr="007479C1">
        <w:rPr>
          <w:iCs/>
          <w:sz w:val="22"/>
          <w:szCs w:val="22"/>
          <w:lang w:val="pt-BR"/>
        </w:rPr>
        <w:tab/>
        <w:t>Haustfundur Frjálsíþróttaráðs HSK verður haldinn í Selinu á Selfossi 13. nóvember</w:t>
      </w:r>
      <w:r w:rsidRPr="007479C1">
        <w:rPr>
          <w:sz w:val="22"/>
          <w:szCs w:val="22"/>
          <w:lang w:val="pt-BR"/>
        </w:rPr>
        <w:t xml:space="preserve"> kl. 20:00. </w:t>
      </w:r>
    </w:p>
    <w:p w14:paraId="06CFD3EC" w14:textId="492DF966" w:rsidR="007479C1" w:rsidRPr="007479C1" w:rsidRDefault="007479C1" w:rsidP="00A43985">
      <w:pPr>
        <w:autoSpaceDE w:val="0"/>
        <w:autoSpaceDN w:val="0"/>
        <w:adjustRightInd w:val="0"/>
        <w:ind w:left="720" w:hanging="720"/>
        <w:rPr>
          <w:sz w:val="22"/>
          <w:szCs w:val="22"/>
          <w:lang w:val="pt-BR"/>
        </w:rPr>
      </w:pPr>
      <w:r w:rsidRPr="007479C1">
        <w:rPr>
          <w:sz w:val="22"/>
          <w:szCs w:val="22"/>
          <w:lang w:val="pt-BR"/>
        </w:rPr>
        <w:t>4.4</w:t>
      </w:r>
      <w:r w:rsidRPr="007479C1">
        <w:rPr>
          <w:sz w:val="22"/>
          <w:szCs w:val="22"/>
          <w:lang w:val="pt-BR"/>
        </w:rPr>
        <w:tab/>
        <w:t xml:space="preserve">Fjármálaráðstefna ÍSÍ á Hótel Nordica í Reykavík 14. nóvember.  – </w:t>
      </w:r>
      <w:r w:rsidRPr="007479C1">
        <w:rPr>
          <w:b/>
          <w:bCs/>
          <w:sz w:val="22"/>
          <w:szCs w:val="22"/>
          <w:lang w:val="pt-BR"/>
        </w:rPr>
        <w:t>Verður haldin</w:t>
      </w:r>
      <w:r w:rsidR="0086314B">
        <w:rPr>
          <w:b/>
          <w:bCs/>
          <w:sz w:val="22"/>
          <w:szCs w:val="22"/>
          <w:lang w:val="pt-BR"/>
        </w:rPr>
        <w:t>n</w:t>
      </w:r>
      <w:r w:rsidRPr="007479C1">
        <w:rPr>
          <w:b/>
          <w:bCs/>
          <w:sz w:val="22"/>
          <w:szCs w:val="22"/>
          <w:lang w:val="pt-BR"/>
        </w:rPr>
        <w:t xml:space="preserve"> bæði á staðnum og á streymi en mikilvægt er að skrá sig fyrirfram.  Helgi og Engilbert mæta fyrir hönd HSK. </w:t>
      </w:r>
      <w:r w:rsidRPr="007479C1">
        <w:rPr>
          <w:sz w:val="22"/>
          <w:szCs w:val="22"/>
          <w:lang w:val="pt-BR"/>
        </w:rPr>
        <w:t xml:space="preserve"> </w:t>
      </w:r>
    </w:p>
    <w:p w14:paraId="6E01BE6D" w14:textId="511B7E70" w:rsidR="007479C1" w:rsidRPr="007479C1" w:rsidRDefault="007479C1" w:rsidP="007479C1">
      <w:pPr>
        <w:autoSpaceDE w:val="0"/>
        <w:autoSpaceDN w:val="0"/>
        <w:adjustRightInd w:val="0"/>
        <w:rPr>
          <w:b/>
          <w:bCs/>
          <w:sz w:val="22"/>
          <w:szCs w:val="22"/>
          <w:lang w:val="pt-BR"/>
        </w:rPr>
      </w:pPr>
      <w:r w:rsidRPr="007479C1">
        <w:rPr>
          <w:sz w:val="22"/>
          <w:szCs w:val="22"/>
          <w:lang w:val="pt-BR"/>
        </w:rPr>
        <w:t>4.5</w:t>
      </w:r>
      <w:r w:rsidRPr="007479C1">
        <w:rPr>
          <w:sz w:val="22"/>
          <w:szCs w:val="22"/>
          <w:lang w:val="pt-BR"/>
        </w:rPr>
        <w:tab/>
        <w:t>Formannafundur ÍSÍ verður haldinn á höfuðborgarsvæðinu 22. nóvember kl. 15:30</w:t>
      </w:r>
      <w:r w:rsidR="0086314B">
        <w:rPr>
          <w:sz w:val="22"/>
          <w:szCs w:val="22"/>
          <w:lang w:val="pt-BR"/>
        </w:rPr>
        <w:t>.</w:t>
      </w:r>
    </w:p>
    <w:p w14:paraId="53F3568E" w14:textId="77777777" w:rsidR="007479C1" w:rsidRPr="007479C1" w:rsidRDefault="007479C1" w:rsidP="007479C1">
      <w:pPr>
        <w:autoSpaceDE w:val="0"/>
        <w:autoSpaceDN w:val="0"/>
        <w:adjustRightInd w:val="0"/>
        <w:rPr>
          <w:sz w:val="22"/>
          <w:szCs w:val="22"/>
          <w:lang w:val="pt-BR"/>
        </w:rPr>
      </w:pPr>
      <w:r w:rsidRPr="007479C1">
        <w:rPr>
          <w:sz w:val="22"/>
          <w:szCs w:val="22"/>
          <w:lang w:val="pt-BR"/>
        </w:rPr>
        <w:tab/>
      </w:r>
    </w:p>
    <w:p w14:paraId="394C6246" w14:textId="77777777" w:rsidR="007479C1" w:rsidRPr="007479C1" w:rsidRDefault="007479C1" w:rsidP="007479C1">
      <w:pPr>
        <w:autoSpaceDE w:val="0"/>
        <w:autoSpaceDN w:val="0"/>
        <w:adjustRightInd w:val="0"/>
        <w:rPr>
          <w:b/>
          <w:bCs/>
          <w:sz w:val="22"/>
          <w:szCs w:val="22"/>
          <w:lang w:val="is-IS"/>
        </w:rPr>
      </w:pPr>
      <w:r w:rsidRPr="007479C1">
        <w:rPr>
          <w:b/>
          <w:bCs/>
          <w:sz w:val="22"/>
          <w:szCs w:val="22"/>
          <w:lang w:val="is-IS"/>
        </w:rPr>
        <w:t>5.</w:t>
      </w:r>
      <w:r w:rsidRPr="007479C1">
        <w:rPr>
          <w:b/>
          <w:bCs/>
          <w:sz w:val="22"/>
          <w:szCs w:val="22"/>
          <w:lang w:val="is-IS"/>
        </w:rPr>
        <w:tab/>
        <w:t>Bréf til afgreiðslu og/eða kynningar</w:t>
      </w:r>
    </w:p>
    <w:p w14:paraId="4262E55B" w14:textId="77777777" w:rsidR="007479C1" w:rsidRPr="007479C1" w:rsidRDefault="007479C1" w:rsidP="007479C1">
      <w:pPr>
        <w:autoSpaceDE w:val="0"/>
        <w:autoSpaceDN w:val="0"/>
        <w:adjustRightInd w:val="0"/>
        <w:rPr>
          <w:sz w:val="22"/>
          <w:szCs w:val="22"/>
          <w:lang w:val="pt-BR"/>
        </w:rPr>
      </w:pPr>
      <w:r w:rsidRPr="007479C1">
        <w:rPr>
          <w:sz w:val="22"/>
          <w:szCs w:val="22"/>
          <w:lang w:val="pt-BR"/>
        </w:rPr>
        <w:t>5.1</w:t>
      </w:r>
      <w:r w:rsidRPr="007479C1">
        <w:rPr>
          <w:sz w:val="22"/>
          <w:szCs w:val="22"/>
          <w:lang w:val="pt-BR"/>
        </w:rPr>
        <w:tab/>
        <w:t xml:space="preserve">Tölvupóstur frá ÍSÍ, dagsettur 9. september sl., er varðar stutta könnun vinnuhóps ÍSÍ um sjálfboðaliða.  </w:t>
      </w:r>
    </w:p>
    <w:p w14:paraId="6705AA4D" w14:textId="77777777" w:rsidR="007479C1" w:rsidRPr="007479C1" w:rsidRDefault="007479C1" w:rsidP="00BB17BA">
      <w:pPr>
        <w:autoSpaceDE w:val="0"/>
        <w:autoSpaceDN w:val="0"/>
        <w:adjustRightInd w:val="0"/>
        <w:ind w:left="720" w:hanging="720"/>
        <w:rPr>
          <w:sz w:val="22"/>
          <w:szCs w:val="22"/>
          <w:lang w:val="pt-BR"/>
        </w:rPr>
      </w:pPr>
      <w:r w:rsidRPr="007479C1">
        <w:rPr>
          <w:sz w:val="22"/>
          <w:szCs w:val="22"/>
          <w:lang w:val="pt-BR"/>
        </w:rPr>
        <w:t>5.2</w:t>
      </w:r>
      <w:r w:rsidRPr="007479C1">
        <w:rPr>
          <w:sz w:val="22"/>
          <w:szCs w:val="22"/>
          <w:lang w:val="pt-BR"/>
        </w:rPr>
        <w:tab/>
        <w:t xml:space="preserve">Tölvupóstur frá UMFÍ, dagsettur 20. september sl., er varðar tilnefningar til hvatningarverðlauna UMFÍ – </w:t>
      </w:r>
      <w:r w:rsidRPr="007479C1">
        <w:rPr>
          <w:b/>
          <w:bCs/>
          <w:sz w:val="22"/>
          <w:szCs w:val="22"/>
          <w:lang w:val="pt-BR"/>
        </w:rPr>
        <w:t>þrem aðilum var á Varmahlíð um daginn</w:t>
      </w:r>
    </w:p>
    <w:p w14:paraId="5F63286F" w14:textId="34719099" w:rsidR="007479C1" w:rsidRPr="007479C1" w:rsidRDefault="007479C1" w:rsidP="00BB17BA">
      <w:pPr>
        <w:autoSpaceDE w:val="0"/>
        <w:autoSpaceDN w:val="0"/>
        <w:adjustRightInd w:val="0"/>
        <w:ind w:left="720" w:hanging="720"/>
        <w:rPr>
          <w:b/>
          <w:bCs/>
          <w:sz w:val="22"/>
          <w:szCs w:val="22"/>
          <w:lang w:val="pt-BR"/>
        </w:rPr>
      </w:pPr>
      <w:r w:rsidRPr="007479C1">
        <w:rPr>
          <w:sz w:val="22"/>
          <w:szCs w:val="22"/>
          <w:lang w:val="pt-BR"/>
        </w:rPr>
        <w:t>5.3</w:t>
      </w:r>
      <w:r w:rsidRPr="007479C1">
        <w:rPr>
          <w:sz w:val="22"/>
          <w:szCs w:val="22"/>
          <w:lang w:val="pt-BR"/>
        </w:rPr>
        <w:tab/>
        <w:t xml:space="preserve">Tölvupóstur frá UMFÍ, dagsettur 27. september sl., er varðar kynnisferð til Danmerkur um íþróttir fatlaðra barna. Starfsfólki íþróttahéraða boðið að nýta fimm laus sæti í ferðina. – </w:t>
      </w:r>
      <w:r w:rsidR="00BB17BA" w:rsidRPr="00BB17BA">
        <w:rPr>
          <w:b/>
          <w:bCs/>
          <w:sz w:val="22"/>
          <w:szCs w:val="22"/>
          <w:lang w:val="pt-BR"/>
        </w:rPr>
        <w:t>Engilbert mun fara í ferðina.</w:t>
      </w:r>
    </w:p>
    <w:p w14:paraId="7A1309B4" w14:textId="77777777" w:rsidR="007479C1" w:rsidRPr="007479C1" w:rsidRDefault="007479C1" w:rsidP="007479C1">
      <w:pPr>
        <w:autoSpaceDE w:val="0"/>
        <w:autoSpaceDN w:val="0"/>
        <w:adjustRightInd w:val="0"/>
        <w:rPr>
          <w:sz w:val="22"/>
          <w:szCs w:val="22"/>
          <w:lang w:val="is-IS"/>
        </w:rPr>
      </w:pPr>
      <w:r w:rsidRPr="007479C1">
        <w:rPr>
          <w:sz w:val="22"/>
          <w:szCs w:val="22"/>
          <w:lang w:val="is-IS"/>
        </w:rPr>
        <w:t>5.4</w:t>
      </w:r>
      <w:r w:rsidRPr="007479C1">
        <w:rPr>
          <w:sz w:val="22"/>
          <w:szCs w:val="22"/>
          <w:lang w:val="is-IS"/>
        </w:rPr>
        <w:tab/>
        <w:t xml:space="preserve">Tölvupóstur frá formanni Aþenu íþróttafélags frá 11. október er varðar styrki fyrir börn af efnalitlum heimilum.  </w:t>
      </w:r>
    </w:p>
    <w:p w14:paraId="4768475C" w14:textId="73F99145" w:rsidR="007479C1" w:rsidRPr="0086314B" w:rsidRDefault="007479C1" w:rsidP="0086314B">
      <w:pPr>
        <w:autoSpaceDE w:val="0"/>
        <w:autoSpaceDN w:val="0"/>
        <w:adjustRightInd w:val="0"/>
        <w:ind w:left="720" w:hanging="720"/>
        <w:rPr>
          <w:sz w:val="22"/>
          <w:szCs w:val="22"/>
          <w:lang w:val="pt-BR"/>
        </w:rPr>
      </w:pPr>
      <w:r w:rsidRPr="007479C1">
        <w:rPr>
          <w:sz w:val="22"/>
          <w:szCs w:val="22"/>
          <w:lang w:val="is-IS"/>
        </w:rPr>
        <w:t>5.5</w:t>
      </w:r>
      <w:r w:rsidRPr="007479C1">
        <w:rPr>
          <w:sz w:val="22"/>
          <w:szCs w:val="22"/>
          <w:lang w:val="is-IS"/>
        </w:rPr>
        <w:tab/>
      </w:r>
      <w:r w:rsidRPr="007479C1">
        <w:rPr>
          <w:sz w:val="22"/>
          <w:szCs w:val="22"/>
          <w:lang w:val="pt-BR"/>
        </w:rPr>
        <w:t>Tölvupóstur frá</w:t>
      </w:r>
      <w:r w:rsidR="0086314B">
        <w:rPr>
          <w:sz w:val="22"/>
          <w:szCs w:val="22"/>
          <w:lang w:val="pt-BR"/>
        </w:rPr>
        <w:t xml:space="preserve"> Bláskógabyggð</w:t>
      </w:r>
      <w:r w:rsidRPr="007479C1">
        <w:rPr>
          <w:sz w:val="22"/>
          <w:szCs w:val="22"/>
          <w:lang w:val="pt-BR"/>
        </w:rPr>
        <w:t xml:space="preserve">, dagsettur 21. október sl., </w:t>
      </w:r>
      <w:r w:rsidRPr="007479C1">
        <w:rPr>
          <w:sz w:val="22"/>
          <w:szCs w:val="22"/>
          <w:lang w:val="is-IS"/>
        </w:rPr>
        <w:t xml:space="preserve">þar sem fram kemur að samþykkt hafi verið ósk HSK um endurgjaldslaus afnot húsnæðis og máltíð fyrir þinggesti á héraðsþingi HSK í mars 2025. – </w:t>
      </w:r>
      <w:r w:rsidRPr="007479C1">
        <w:rPr>
          <w:b/>
          <w:bCs/>
          <w:sz w:val="22"/>
          <w:szCs w:val="22"/>
          <w:lang w:val="is-IS"/>
        </w:rPr>
        <w:t>Stjórn þakkar kærlega fyrir stuðninginn.</w:t>
      </w:r>
    </w:p>
    <w:p w14:paraId="06866FC3" w14:textId="360827B2" w:rsidR="007479C1" w:rsidRPr="007479C1" w:rsidRDefault="007479C1" w:rsidP="007479C1">
      <w:pPr>
        <w:autoSpaceDE w:val="0"/>
        <w:autoSpaceDN w:val="0"/>
        <w:adjustRightInd w:val="0"/>
        <w:rPr>
          <w:sz w:val="22"/>
          <w:szCs w:val="22"/>
          <w:lang w:val="is-IS"/>
        </w:rPr>
      </w:pPr>
      <w:r w:rsidRPr="007479C1">
        <w:rPr>
          <w:sz w:val="22"/>
          <w:szCs w:val="22"/>
          <w:lang w:val="is-IS"/>
        </w:rPr>
        <w:t xml:space="preserve">5.6. </w:t>
      </w:r>
      <w:r w:rsidRPr="007479C1">
        <w:rPr>
          <w:sz w:val="22"/>
          <w:szCs w:val="22"/>
          <w:lang w:val="is-IS"/>
        </w:rPr>
        <w:tab/>
        <w:t>Tölvupóstur frá Landlæknisembæt</w:t>
      </w:r>
      <w:r w:rsidR="00533BB9">
        <w:rPr>
          <w:sz w:val="22"/>
          <w:szCs w:val="22"/>
          <w:lang w:val="is-IS"/>
        </w:rPr>
        <w:t>t</w:t>
      </w:r>
      <w:r w:rsidR="001D404F">
        <w:rPr>
          <w:sz w:val="22"/>
          <w:szCs w:val="22"/>
          <w:lang w:val="is-IS"/>
        </w:rPr>
        <w:t>inu</w:t>
      </w:r>
      <w:r w:rsidRPr="007479C1">
        <w:rPr>
          <w:sz w:val="22"/>
          <w:szCs w:val="22"/>
          <w:lang w:val="is-IS"/>
        </w:rPr>
        <w:t xml:space="preserve">  – </w:t>
      </w:r>
      <w:r w:rsidRPr="007479C1">
        <w:rPr>
          <w:b/>
          <w:bCs/>
          <w:sz w:val="22"/>
          <w:szCs w:val="22"/>
          <w:lang w:val="is-IS"/>
        </w:rPr>
        <w:t>Framkvæ</w:t>
      </w:r>
      <w:r w:rsidR="001D404F">
        <w:rPr>
          <w:b/>
          <w:bCs/>
          <w:sz w:val="22"/>
          <w:szCs w:val="22"/>
          <w:lang w:val="is-IS"/>
        </w:rPr>
        <w:t>m</w:t>
      </w:r>
      <w:r w:rsidRPr="007479C1">
        <w:rPr>
          <w:b/>
          <w:bCs/>
          <w:sz w:val="22"/>
          <w:szCs w:val="22"/>
          <w:lang w:val="is-IS"/>
        </w:rPr>
        <w:t>dastjóri HSK mun senda aðildarfélögu</w:t>
      </w:r>
      <w:r w:rsidR="00607CB9">
        <w:rPr>
          <w:b/>
          <w:bCs/>
          <w:sz w:val="22"/>
          <w:szCs w:val="22"/>
          <w:lang w:val="is-IS"/>
        </w:rPr>
        <w:t>m</w:t>
      </w:r>
      <w:r w:rsidRPr="007479C1">
        <w:rPr>
          <w:b/>
          <w:bCs/>
          <w:sz w:val="22"/>
          <w:szCs w:val="22"/>
          <w:lang w:val="is-IS"/>
        </w:rPr>
        <w:t xml:space="preserve"> til kynningar. </w:t>
      </w:r>
    </w:p>
    <w:p w14:paraId="6E7A4F6C" w14:textId="77777777" w:rsidR="007479C1" w:rsidRPr="007479C1" w:rsidRDefault="007479C1" w:rsidP="007479C1">
      <w:pPr>
        <w:autoSpaceDE w:val="0"/>
        <w:autoSpaceDN w:val="0"/>
        <w:adjustRightInd w:val="0"/>
        <w:rPr>
          <w:sz w:val="22"/>
          <w:szCs w:val="22"/>
          <w:lang w:val="pt-BR"/>
        </w:rPr>
      </w:pPr>
    </w:p>
    <w:p w14:paraId="6545DC4A" w14:textId="3440E83D" w:rsidR="007479C1" w:rsidRPr="007479C1" w:rsidRDefault="007479C1" w:rsidP="007479C1">
      <w:pPr>
        <w:autoSpaceDE w:val="0"/>
        <w:autoSpaceDN w:val="0"/>
        <w:adjustRightInd w:val="0"/>
        <w:rPr>
          <w:b/>
          <w:sz w:val="22"/>
          <w:szCs w:val="22"/>
          <w:lang w:val="pt-BR"/>
        </w:rPr>
      </w:pPr>
      <w:r w:rsidRPr="007479C1">
        <w:rPr>
          <w:b/>
          <w:sz w:val="22"/>
          <w:szCs w:val="22"/>
          <w:lang w:val="pt-BR"/>
        </w:rPr>
        <w:t>6.</w:t>
      </w:r>
      <w:r w:rsidRPr="007479C1">
        <w:rPr>
          <w:b/>
          <w:sz w:val="22"/>
          <w:szCs w:val="22"/>
          <w:lang w:val="pt-BR"/>
        </w:rPr>
        <w:tab/>
        <w:t>Annað aðsent efni til kynningar</w:t>
      </w:r>
    </w:p>
    <w:p w14:paraId="4420FF0A" w14:textId="391A3930" w:rsidR="007479C1" w:rsidRPr="007479C1" w:rsidRDefault="007479C1" w:rsidP="007479C1">
      <w:pPr>
        <w:autoSpaceDE w:val="0"/>
        <w:autoSpaceDN w:val="0"/>
        <w:adjustRightInd w:val="0"/>
        <w:rPr>
          <w:sz w:val="22"/>
          <w:szCs w:val="22"/>
          <w:lang w:val="pt-BR"/>
        </w:rPr>
      </w:pPr>
      <w:r w:rsidRPr="007479C1">
        <w:rPr>
          <w:sz w:val="22"/>
          <w:szCs w:val="22"/>
          <w:lang w:val="pt-BR"/>
        </w:rPr>
        <w:t>6.1</w:t>
      </w:r>
      <w:r w:rsidRPr="007479C1">
        <w:rPr>
          <w:sz w:val="22"/>
          <w:szCs w:val="22"/>
          <w:lang w:val="pt-BR"/>
        </w:rPr>
        <w:tab/>
        <w:t xml:space="preserve">Úrslit héraðsmóta, sjá </w:t>
      </w:r>
      <w:hyperlink r:id="rId8" w:history="1">
        <w:r w:rsidRPr="007479C1">
          <w:rPr>
            <w:rStyle w:val="Hyperlink"/>
            <w:sz w:val="22"/>
            <w:szCs w:val="22"/>
            <w:lang w:val="pt-BR"/>
          </w:rPr>
          <w:t>www.hsk.is</w:t>
        </w:r>
      </w:hyperlink>
      <w:r w:rsidRPr="007479C1">
        <w:rPr>
          <w:sz w:val="22"/>
          <w:szCs w:val="22"/>
          <w:lang w:val="pt-BR"/>
        </w:rPr>
        <w:t xml:space="preserve">. </w:t>
      </w:r>
    </w:p>
    <w:p w14:paraId="40E4FBA6" w14:textId="3F6783D5" w:rsidR="007479C1" w:rsidRPr="007479C1" w:rsidRDefault="007479C1" w:rsidP="007479C1">
      <w:pPr>
        <w:autoSpaceDE w:val="0"/>
        <w:autoSpaceDN w:val="0"/>
        <w:adjustRightInd w:val="0"/>
        <w:rPr>
          <w:sz w:val="22"/>
          <w:szCs w:val="22"/>
          <w:lang w:val="pt-BR"/>
        </w:rPr>
      </w:pPr>
      <w:r w:rsidRPr="007479C1">
        <w:rPr>
          <w:sz w:val="22"/>
          <w:szCs w:val="22"/>
          <w:lang w:val="pt-BR"/>
        </w:rPr>
        <w:t>6.2</w:t>
      </w:r>
      <w:r w:rsidRPr="007479C1">
        <w:rPr>
          <w:sz w:val="22"/>
          <w:szCs w:val="22"/>
          <w:lang w:val="pt-BR"/>
        </w:rPr>
        <w:tab/>
        <w:t>Áveitan og Skinfaxi.</w:t>
      </w:r>
    </w:p>
    <w:p w14:paraId="2B96E10E" w14:textId="0139698F" w:rsidR="007479C1" w:rsidRPr="007479C1" w:rsidRDefault="007479C1" w:rsidP="007479C1">
      <w:pPr>
        <w:autoSpaceDE w:val="0"/>
        <w:autoSpaceDN w:val="0"/>
        <w:adjustRightInd w:val="0"/>
        <w:rPr>
          <w:sz w:val="22"/>
          <w:szCs w:val="22"/>
          <w:lang w:val="pt-BR"/>
        </w:rPr>
      </w:pPr>
      <w:r w:rsidRPr="007479C1">
        <w:rPr>
          <w:sz w:val="22"/>
          <w:szCs w:val="22"/>
          <w:lang w:val="pt-BR"/>
        </w:rPr>
        <w:t>6.3</w:t>
      </w:r>
      <w:r w:rsidRPr="007479C1">
        <w:rPr>
          <w:sz w:val="22"/>
          <w:szCs w:val="22"/>
          <w:lang w:val="pt-BR"/>
        </w:rPr>
        <w:tab/>
        <w:t>Tilkynning um landsátakið Syndum frá 1.-30. nóvember.</w:t>
      </w:r>
    </w:p>
    <w:p w14:paraId="56449014" w14:textId="77777777" w:rsidR="007479C1" w:rsidRPr="007479C1" w:rsidRDefault="007479C1" w:rsidP="007F44BC">
      <w:pPr>
        <w:autoSpaceDE w:val="0"/>
        <w:autoSpaceDN w:val="0"/>
        <w:adjustRightInd w:val="0"/>
        <w:ind w:left="720" w:hanging="720"/>
        <w:rPr>
          <w:sz w:val="22"/>
          <w:szCs w:val="22"/>
          <w:lang w:val="pt-BR"/>
        </w:rPr>
      </w:pPr>
      <w:r w:rsidRPr="007479C1">
        <w:rPr>
          <w:sz w:val="22"/>
          <w:szCs w:val="22"/>
          <w:lang w:val="pt-BR"/>
        </w:rPr>
        <w:t>6.4</w:t>
      </w:r>
      <w:r w:rsidRPr="007479C1">
        <w:rPr>
          <w:sz w:val="22"/>
          <w:szCs w:val="22"/>
          <w:lang w:val="pt-BR"/>
        </w:rPr>
        <w:tab/>
        <w:t xml:space="preserve">Tilkynning frá Umf. Heklu um að </w:t>
      </w:r>
      <w:r w:rsidRPr="007479C1">
        <w:rPr>
          <w:iCs/>
          <w:sz w:val="22"/>
          <w:szCs w:val="22"/>
          <w:lang w:val="pt-BR"/>
        </w:rPr>
        <w:t>Bjarki Eiríksson hafi verið ráðinn til starfa sem framkvæmdastjóri Ungmennafélagsins Heklu í 50% starf frá og með 1. október 2024.</w:t>
      </w:r>
    </w:p>
    <w:p w14:paraId="1F583FBC" w14:textId="77777777" w:rsidR="007479C1" w:rsidRPr="007479C1" w:rsidRDefault="007479C1" w:rsidP="007479C1">
      <w:pPr>
        <w:autoSpaceDE w:val="0"/>
        <w:autoSpaceDN w:val="0"/>
        <w:adjustRightInd w:val="0"/>
        <w:rPr>
          <w:sz w:val="22"/>
          <w:szCs w:val="22"/>
          <w:lang w:val="pt-BR"/>
        </w:rPr>
      </w:pPr>
      <w:r w:rsidRPr="007479C1">
        <w:rPr>
          <w:sz w:val="22"/>
          <w:szCs w:val="22"/>
          <w:lang w:val="pt-BR"/>
        </w:rPr>
        <w:tab/>
      </w:r>
      <w:r w:rsidRPr="007479C1">
        <w:rPr>
          <w:sz w:val="22"/>
          <w:szCs w:val="22"/>
          <w:lang w:val="pt-BR"/>
        </w:rPr>
        <w:tab/>
        <w:t xml:space="preserve"> </w:t>
      </w:r>
    </w:p>
    <w:p w14:paraId="1791DB6D" w14:textId="12934B00" w:rsidR="007479C1" w:rsidRPr="007479C1" w:rsidRDefault="007479C1" w:rsidP="007479C1">
      <w:pPr>
        <w:autoSpaceDE w:val="0"/>
        <w:autoSpaceDN w:val="0"/>
        <w:adjustRightInd w:val="0"/>
        <w:rPr>
          <w:b/>
          <w:bCs/>
          <w:sz w:val="22"/>
          <w:szCs w:val="22"/>
          <w:lang w:val="pt-BR"/>
        </w:rPr>
      </w:pPr>
      <w:r w:rsidRPr="007479C1">
        <w:rPr>
          <w:b/>
          <w:bCs/>
          <w:sz w:val="22"/>
          <w:szCs w:val="22"/>
          <w:lang w:val="pt-BR"/>
        </w:rPr>
        <w:t>7.</w:t>
      </w:r>
      <w:r w:rsidRPr="007479C1">
        <w:rPr>
          <w:b/>
          <w:bCs/>
          <w:sz w:val="22"/>
          <w:szCs w:val="22"/>
          <w:lang w:val="pt-BR"/>
        </w:rPr>
        <w:tab/>
        <w:t>Sambandsráðsfundur UMFÍ 12. október 2024</w:t>
      </w:r>
    </w:p>
    <w:p w14:paraId="519BAD0D" w14:textId="37B0ED62" w:rsidR="007479C1" w:rsidRPr="007479C1" w:rsidRDefault="007479C1" w:rsidP="007479C1">
      <w:pPr>
        <w:autoSpaceDE w:val="0"/>
        <w:autoSpaceDN w:val="0"/>
        <w:adjustRightInd w:val="0"/>
        <w:rPr>
          <w:sz w:val="22"/>
          <w:szCs w:val="22"/>
          <w:lang w:val="pt-BR"/>
        </w:rPr>
      </w:pPr>
      <w:r w:rsidRPr="007479C1">
        <w:rPr>
          <w:sz w:val="22"/>
          <w:szCs w:val="22"/>
          <w:lang w:val="pt-BR"/>
        </w:rPr>
        <w:t>7.1</w:t>
      </w:r>
      <w:r w:rsidRPr="007479C1">
        <w:rPr>
          <w:sz w:val="22"/>
          <w:szCs w:val="22"/>
          <w:lang w:val="pt-BR"/>
        </w:rPr>
        <w:tab/>
        <w:t xml:space="preserve">Ársskýrsla og ársreikningur. </w:t>
      </w:r>
    </w:p>
    <w:p w14:paraId="5C4ABE5D" w14:textId="34D21C36" w:rsidR="007479C1" w:rsidRPr="007479C1" w:rsidRDefault="007479C1" w:rsidP="007479C1">
      <w:pPr>
        <w:autoSpaceDE w:val="0"/>
        <w:autoSpaceDN w:val="0"/>
        <w:adjustRightInd w:val="0"/>
        <w:rPr>
          <w:sz w:val="22"/>
          <w:szCs w:val="22"/>
          <w:lang w:val="pt-BR"/>
        </w:rPr>
      </w:pPr>
      <w:r w:rsidRPr="007479C1">
        <w:rPr>
          <w:sz w:val="22"/>
          <w:szCs w:val="22"/>
          <w:lang w:val="pt-BR"/>
        </w:rPr>
        <w:t>7.2</w:t>
      </w:r>
      <w:r w:rsidRPr="007479C1">
        <w:rPr>
          <w:sz w:val="22"/>
          <w:szCs w:val="22"/>
          <w:lang w:val="pt-BR"/>
        </w:rPr>
        <w:tab/>
        <w:t xml:space="preserve">Helstu mál fundarins – </w:t>
      </w:r>
      <w:r w:rsidRPr="007479C1">
        <w:rPr>
          <w:b/>
          <w:bCs/>
          <w:sz w:val="22"/>
          <w:szCs w:val="22"/>
          <w:lang w:val="pt-BR"/>
        </w:rPr>
        <w:t xml:space="preserve">Helgi varaformaður </w:t>
      </w:r>
      <w:r w:rsidR="007F44BC">
        <w:rPr>
          <w:b/>
          <w:bCs/>
          <w:sz w:val="22"/>
          <w:szCs w:val="22"/>
          <w:lang w:val="pt-BR"/>
        </w:rPr>
        <w:t>f</w:t>
      </w:r>
      <w:r w:rsidRPr="007479C1">
        <w:rPr>
          <w:b/>
          <w:bCs/>
          <w:sz w:val="22"/>
          <w:szCs w:val="22"/>
          <w:lang w:val="pt-BR"/>
        </w:rPr>
        <w:t xml:space="preserve">ór yfir nokkur mál sem rædd voru á fundinum. </w:t>
      </w:r>
    </w:p>
    <w:p w14:paraId="3A75CC2E" w14:textId="77777777" w:rsidR="007479C1" w:rsidRPr="007479C1" w:rsidRDefault="007479C1" w:rsidP="007479C1">
      <w:pPr>
        <w:autoSpaceDE w:val="0"/>
        <w:autoSpaceDN w:val="0"/>
        <w:adjustRightInd w:val="0"/>
        <w:rPr>
          <w:b/>
          <w:bCs/>
          <w:sz w:val="22"/>
          <w:szCs w:val="22"/>
          <w:lang w:val="pt-BR"/>
        </w:rPr>
      </w:pPr>
      <w:r w:rsidRPr="007479C1">
        <w:rPr>
          <w:b/>
          <w:bCs/>
          <w:sz w:val="22"/>
          <w:szCs w:val="22"/>
          <w:lang w:val="pt-BR"/>
        </w:rPr>
        <w:tab/>
      </w:r>
      <w:r w:rsidRPr="007479C1">
        <w:rPr>
          <w:b/>
          <w:bCs/>
          <w:sz w:val="22"/>
          <w:szCs w:val="22"/>
          <w:lang w:val="pt-BR"/>
        </w:rPr>
        <w:tab/>
      </w:r>
    </w:p>
    <w:p w14:paraId="5426C4BF" w14:textId="73F5E388" w:rsidR="007479C1" w:rsidRPr="007479C1" w:rsidRDefault="007479C1" w:rsidP="00154E63">
      <w:pPr>
        <w:autoSpaceDE w:val="0"/>
        <w:autoSpaceDN w:val="0"/>
        <w:adjustRightInd w:val="0"/>
        <w:ind w:left="720" w:hanging="720"/>
        <w:rPr>
          <w:b/>
          <w:sz w:val="22"/>
          <w:szCs w:val="22"/>
          <w:lang w:val="is-IS"/>
        </w:rPr>
      </w:pPr>
      <w:r w:rsidRPr="007479C1">
        <w:rPr>
          <w:b/>
          <w:sz w:val="22"/>
          <w:szCs w:val="22"/>
          <w:lang w:val="is-IS"/>
        </w:rPr>
        <w:t>8.</w:t>
      </w:r>
      <w:r w:rsidRPr="007479C1">
        <w:rPr>
          <w:b/>
          <w:sz w:val="22"/>
          <w:szCs w:val="22"/>
          <w:lang w:val="is-IS"/>
        </w:rPr>
        <w:tab/>
        <w:t xml:space="preserve">Umsókn um framlag frá sveitarfélögum og héraðsnefndum 2024 –  Upphæðin er núna 280 kr. Stjórn HSK samþykkir að hækka þetta í 290 kr. </w:t>
      </w:r>
    </w:p>
    <w:p w14:paraId="6E56AA87" w14:textId="77777777" w:rsidR="007479C1" w:rsidRPr="007479C1" w:rsidRDefault="007479C1" w:rsidP="007479C1">
      <w:pPr>
        <w:autoSpaceDE w:val="0"/>
        <w:autoSpaceDN w:val="0"/>
        <w:adjustRightInd w:val="0"/>
        <w:rPr>
          <w:sz w:val="22"/>
          <w:szCs w:val="22"/>
          <w:lang w:val="pt-BR"/>
        </w:rPr>
      </w:pPr>
    </w:p>
    <w:p w14:paraId="0DD8E067" w14:textId="110C0DA6" w:rsidR="007479C1" w:rsidRPr="007479C1" w:rsidRDefault="007479C1" w:rsidP="007D5910">
      <w:pPr>
        <w:autoSpaceDE w:val="0"/>
        <w:autoSpaceDN w:val="0"/>
        <w:adjustRightInd w:val="0"/>
        <w:ind w:left="720" w:hanging="720"/>
        <w:rPr>
          <w:b/>
          <w:bCs/>
          <w:sz w:val="22"/>
          <w:szCs w:val="22"/>
          <w:lang w:val="pt-BR"/>
        </w:rPr>
      </w:pPr>
      <w:bookmarkStart w:id="0" w:name="_Hlk181355162"/>
      <w:r w:rsidRPr="007479C1">
        <w:rPr>
          <w:b/>
          <w:bCs/>
          <w:sz w:val="22"/>
          <w:szCs w:val="22"/>
          <w:lang w:val="pt-BR"/>
        </w:rPr>
        <w:t>9.</w:t>
      </w:r>
      <w:r w:rsidRPr="007479C1">
        <w:rPr>
          <w:b/>
          <w:bCs/>
          <w:sz w:val="22"/>
          <w:szCs w:val="22"/>
          <w:lang w:val="pt-BR"/>
        </w:rPr>
        <w:tab/>
        <w:t xml:space="preserve">Starfsmannamál – Vegna breytinga </w:t>
      </w:r>
      <w:r w:rsidR="001313BC">
        <w:rPr>
          <w:b/>
          <w:bCs/>
          <w:sz w:val="22"/>
          <w:szCs w:val="22"/>
          <w:lang w:val="pt-BR"/>
        </w:rPr>
        <w:t xml:space="preserve">á </w:t>
      </w:r>
      <w:r w:rsidR="007349BB">
        <w:rPr>
          <w:b/>
          <w:bCs/>
          <w:sz w:val="22"/>
          <w:szCs w:val="22"/>
          <w:lang w:val="pt-BR"/>
        </w:rPr>
        <w:t>lottóúthlutunarreglum ÍSÍ og UMFÍ</w:t>
      </w:r>
      <w:r w:rsidR="00E952B4">
        <w:rPr>
          <w:b/>
          <w:bCs/>
          <w:sz w:val="22"/>
          <w:szCs w:val="22"/>
          <w:lang w:val="pt-BR"/>
        </w:rPr>
        <w:t xml:space="preserve">, sem tóku gildi í sumar, </w:t>
      </w:r>
      <w:r w:rsidR="00EF3AB4">
        <w:rPr>
          <w:b/>
          <w:bCs/>
          <w:sz w:val="22"/>
          <w:szCs w:val="22"/>
          <w:lang w:val="pt-BR"/>
        </w:rPr>
        <w:t>er ljóst að lottót</w:t>
      </w:r>
      <w:r w:rsidR="00BC5C08">
        <w:rPr>
          <w:b/>
          <w:bCs/>
          <w:sz w:val="22"/>
          <w:szCs w:val="22"/>
          <w:lang w:val="pt-BR"/>
        </w:rPr>
        <w:t>ekjur HSK lækka talsver</w:t>
      </w:r>
      <w:r w:rsidR="00E952B4">
        <w:rPr>
          <w:b/>
          <w:bCs/>
          <w:sz w:val="22"/>
          <w:szCs w:val="22"/>
          <w:lang w:val="pt-BR"/>
        </w:rPr>
        <w:t>t</w:t>
      </w:r>
      <w:r w:rsidR="00570967">
        <w:rPr>
          <w:b/>
          <w:bCs/>
          <w:sz w:val="22"/>
          <w:szCs w:val="22"/>
          <w:lang w:val="pt-BR"/>
        </w:rPr>
        <w:t xml:space="preserve">. </w:t>
      </w:r>
      <w:r w:rsidR="00FC05B3">
        <w:rPr>
          <w:b/>
          <w:bCs/>
          <w:sz w:val="22"/>
          <w:szCs w:val="22"/>
          <w:lang w:val="pt-BR"/>
        </w:rPr>
        <w:t xml:space="preserve">Gera þarf ráðstafanir vegna þessa </w:t>
      </w:r>
      <w:r w:rsidR="004E5C79">
        <w:rPr>
          <w:b/>
          <w:bCs/>
          <w:sz w:val="22"/>
          <w:szCs w:val="22"/>
          <w:lang w:val="pt-BR"/>
        </w:rPr>
        <w:t>til að draga úr kostnaði</w:t>
      </w:r>
      <w:r w:rsidR="00027692">
        <w:rPr>
          <w:b/>
          <w:bCs/>
          <w:sz w:val="22"/>
          <w:szCs w:val="22"/>
          <w:lang w:val="pt-BR"/>
        </w:rPr>
        <w:t>.</w:t>
      </w:r>
      <w:r w:rsidRPr="007479C1">
        <w:rPr>
          <w:b/>
          <w:bCs/>
          <w:sz w:val="22"/>
          <w:szCs w:val="22"/>
          <w:lang w:val="pt-BR"/>
        </w:rPr>
        <w:t xml:space="preserve">  Stjórn HSK og framkvæmdastjóri HSK hafa komist að samkomulagi að starfshlutfall muni breytast  úr 100% niður í 80% starfshlutfall</w:t>
      </w:r>
      <w:r w:rsidR="00C447D2">
        <w:rPr>
          <w:b/>
          <w:bCs/>
          <w:sz w:val="22"/>
          <w:szCs w:val="22"/>
          <w:lang w:val="pt-BR"/>
        </w:rPr>
        <w:t>,</w:t>
      </w:r>
      <w:r w:rsidRPr="007479C1">
        <w:rPr>
          <w:b/>
          <w:bCs/>
          <w:sz w:val="22"/>
          <w:szCs w:val="22"/>
          <w:lang w:val="pt-BR"/>
        </w:rPr>
        <w:t xml:space="preserve"> með ákveð</w:t>
      </w:r>
      <w:r w:rsidR="00EA3023">
        <w:rPr>
          <w:b/>
          <w:bCs/>
          <w:sz w:val="22"/>
          <w:szCs w:val="22"/>
          <w:lang w:val="pt-BR"/>
        </w:rPr>
        <w:t>inn</w:t>
      </w:r>
      <w:r w:rsidRPr="007479C1">
        <w:rPr>
          <w:b/>
          <w:bCs/>
          <w:sz w:val="22"/>
          <w:szCs w:val="22"/>
          <w:lang w:val="pt-BR"/>
        </w:rPr>
        <w:t xml:space="preserve"> svei</w:t>
      </w:r>
      <w:r w:rsidR="00C15C7E">
        <w:rPr>
          <w:b/>
          <w:bCs/>
          <w:sz w:val="22"/>
          <w:szCs w:val="22"/>
          <w:lang w:val="pt-BR"/>
        </w:rPr>
        <w:t>g</w:t>
      </w:r>
      <w:r w:rsidR="00607CB9">
        <w:rPr>
          <w:b/>
          <w:bCs/>
          <w:sz w:val="22"/>
          <w:szCs w:val="22"/>
          <w:lang w:val="pt-BR"/>
        </w:rPr>
        <w:t>j</w:t>
      </w:r>
      <w:r w:rsidRPr="007479C1">
        <w:rPr>
          <w:b/>
          <w:bCs/>
          <w:sz w:val="22"/>
          <w:szCs w:val="22"/>
          <w:lang w:val="pt-BR"/>
        </w:rPr>
        <w:t xml:space="preserve">anleika í huga.  Stjórn og framkvæmdastjóri munu útfæra þetta nánar. </w:t>
      </w:r>
      <w:r w:rsidR="000F5615">
        <w:rPr>
          <w:b/>
          <w:bCs/>
          <w:sz w:val="22"/>
          <w:szCs w:val="22"/>
          <w:lang w:val="pt-BR"/>
        </w:rPr>
        <w:t xml:space="preserve"> Samhliða þarf að skoða hvort</w:t>
      </w:r>
      <w:r w:rsidR="001A458B" w:rsidRPr="007479C1">
        <w:rPr>
          <w:b/>
          <w:bCs/>
          <w:sz w:val="22"/>
          <w:szCs w:val="22"/>
          <w:lang w:val="pt-BR"/>
        </w:rPr>
        <w:t xml:space="preserve"> ákveðin verkefni sem framkvæmdastjóri hefur sinnt far</w:t>
      </w:r>
      <w:r w:rsidR="00E569E8">
        <w:rPr>
          <w:b/>
          <w:bCs/>
          <w:sz w:val="22"/>
          <w:szCs w:val="22"/>
          <w:lang w:val="pt-BR"/>
        </w:rPr>
        <w:t>i</w:t>
      </w:r>
      <w:r w:rsidR="001A458B" w:rsidRPr="007479C1">
        <w:rPr>
          <w:b/>
          <w:bCs/>
          <w:sz w:val="22"/>
          <w:szCs w:val="22"/>
          <w:lang w:val="pt-BR"/>
        </w:rPr>
        <w:t xml:space="preserve"> yfir á svæðisfulltrúa.</w:t>
      </w:r>
    </w:p>
    <w:p w14:paraId="54257D7F" w14:textId="77777777" w:rsidR="007479C1" w:rsidRPr="007479C1" w:rsidRDefault="007479C1" w:rsidP="007479C1">
      <w:pPr>
        <w:autoSpaceDE w:val="0"/>
        <w:autoSpaceDN w:val="0"/>
        <w:adjustRightInd w:val="0"/>
        <w:rPr>
          <w:b/>
          <w:bCs/>
          <w:sz w:val="22"/>
          <w:szCs w:val="22"/>
          <w:lang w:val="pt-BR"/>
        </w:rPr>
      </w:pPr>
    </w:p>
    <w:p w14:paraId="3D4C662D" w14:textId="77FB7787" w:rsidR="007479C1" w:rsidRPr="007479C1" w:rsidRDefault="007479C1" w:rsidP="007479C1">
      <w:pPr>
        <w:autoSpaceDE w:val="0"/>
        <w:autoSpaceDN w:val="0"/>
        <w:adjustRightInd w:val="0"/>
        <w:rPr>
          <w:b/>
          <w:bCs/>
          <w:sz w:val="22"/>
          <w:szCs w:val="22"/>
          <w:lang w:val="pt-BR"/>
        </w:rPr>
      </w:pPr>
      <w:bookmarkStart w:id="1" w:name="_Hlk181352261"/>
      <w:r w:rsidRPr="007479C1">
        <w:rPr>
          <w:b/>
          <w:bCs/>
          <w:sz w:val="22"/>
          <w:szCs w:val="22"/>
          <w:lang w:val="pt-BR"/>
        </w:rPr>
        <w:t>10.</w:t>
      </w:r>
      <w:r w:rsidRPr="007479C1">
        <w:rPr>
          <w:b/>
          <w:bCs/>
          <w:sz w:val="22"/>
          <w:szCs w:val="22"/>
          <w:lang w:val="pt-BR"/>
        </w:rPr>
        <w:tab/>
        <w:t>Formannafundur HSK</w:t>
      </w:r>
    </w:p>
    <w:p w14:paraId="36F89B8C" w14:textId="094A3FCF" w:rsidR="007479C1" w:rsidRPr="007479C1" w:rsidRDefault="007479C1" w:rsidP="007479C1">
      <w:pPr>
        <w:autoSpaceDE w:val="0"/>
        <w:autoSpaceDN w:val="0"/>
        <w:adjustRightInd w:val="0"/>
        <w:rPr>
          <w:b/>
          <w:bCs/>
          <w:sz w:val="22"/>
          <w:szCs w:val="22"/>
          <w:lang w:val="pt-BR"/>
        </w:rPr>
      </w:pPr>
      <w:r w:rsidRPr="007479C1">
        <w:rPr>
          <w:sz w:val="22"/>
          <w:szCs w:val="22"/>
          <w:lang w:val="pt-BR"/>
        </w:rPr>
        <w:t>10.1</w:t>
      </w:r>
      <w:r w:rsidRPr="007479C1">
        <w:rPr>
          <w:sz w:val="22"/>
          <w:szCs w:val="22"/>
          <w:lang w:val="pt-BR"/>
        </w:rPr>
        <w:tab/>
        <w:t xml:space="preserve">Eigum við að halda hann í vetur?  - </w:t>
      </w:r>
      <w:r w:rsidRPr="007479C1">
        <w:rPr>
          <w:b/>
          <w:bCs/>
          <w:sz w:val="22"/>
          <w:szCs w:val="22"/>
          <w:lang w:val="pt-BR"/>
        </w:rPr>
        <w:t xml:space="preserve">Rætt um að reyna hafa fund 15. </w:t>
      </w:r>
      <w:r w:rsidR="007D5910">
        <w:rPr>
          <w:b/>
          <w:bCs/>
          <w:sz w:val="22"/>
          <w:szCs w:val="22"/>
          <w:lang w:val="pt-BR"/>
        </w:rPr>
        <w:t>j</w:t>
      </w:r>
      <w:r w:rsidRPr="007479C1">
        <w:rPr>
          <w:b/>
          <w:bCs/>
          <w:sz w:val="22"/>
          <w:szCs w:val="22"/>
          <w:lang w:val="pt-BR"/>
        </w:rPr>
        <w:t>anúar 2025</w:t>
      </w:r>
    </w:p>
    <w:p w14:paraId="7A742378" w14:textId="6B366E70" w:rsidR="007479C1" w:rsidRPr="007479C1" w:rsidRDefault="007479C1" w:rsidP="00B31407">
      <w:pPr>
        <w:autoSpaceDE w:val="0"/>
        <w:autoSpaceDN w:val="0"/>
        <w:adjustRightInd w:val="0"/>
        <w:ind w:left="720" w:hanging="720"/>
        <w:rPr>
          <w:b/>
          <w:bCs/>
          <w:sz w:val="22"/>
          <w:szCs w:val="22"/>
          <w:lang w:val="pt-BR"/>
        </w:rPr>
      </w:pPr>
      <w:r w:rsidRPr="007479C1">
        <w:rPr>
          <w:sz w:val="22"/>
          <w:szCs w:val="22"/>
          <w:lang w:val="pt-BR"/>
        </w:rPr>
        <w:t>10.2</w:t>
      </w:r>
      <w:r w:rsidRPr="007479C1">
        <w:rPr>
          <w:sz w:val="22"/>
          <w:szCs w:val="22"/>
          <w:lang w:val="pt-BR"/>
        </w:rPr>
        <w:tab/>
        <w:t xml:space="preserve">Málefni sem tekin yrðu fyrir sérstaklega. </w:t>
      </w:r>
      <w:r w:rsidRPr="007479C1">
        <w:rPr>
          <w:b/>
          <w:bCs/>
          <w:sz w:val="22"/>
          <w:szCs w:val="22"/>
          <w:lang w:val="pt-BR"/>
        </w:rPr>
        <w:t xml:space="preserve">– </w:t>
      </w:r>
      <w:r w:rsidR="00593618">
        <w:rPr>
          <w:b/>
          <w:bCs/>
          <w:sz w:val="22"/>
          <w:szCs w:val="22"/>
          <w:lang w:val="pt-BR"/>
        </w:rPr>
        <w:t>Nefnd voru</w:t>
      </w:r>
      <w:r w:rsidR="006E463E">
        <w:rPr>
          <w:b/>
          <w:bCs/>
          <w:sz w:val="22"/>
          <w:szCs w:val="22"/>
          <w:lang w:val="pt-BR"/>
        </w:rPr>
        <w:t xml:space="preserve"> nokkur málefni </w:t>
      </w:r>
      <w:r w:rsidR="0094386D">
        <w:rPr>
          <w:b/>
          <w:bCs/>
          <w:sz w:val="22"/>
          <w:szCs w:val="22"/>
          <w:lang w:val="pt-BR"/>
        </w:rPr>
        <w:t>sem koma til greina, s.s.</w:t>
      </w:r>
      <w:r w:rsidR="00E02A83">
        <w:rPr>
          <w:b/>
          <w:bCs/>
          <w:sz w:val="22"/>
          <w:szCs w:val="22"/>
          <w:lang w:val="pt-BR"/>
        </w:rPr>
        <w:t xml:space="preserve"> g</w:t>
      </w:r>
      <w:r w:rsidR="00E02A83" w:rsidRPr="007479C1">
        <w:rPr>
          <w:b/>
          <w:bCs/>
          <w:sz w:val="22"/>
          <w:szCs w:val="22"/>
          <w:lang w:val="pt-BR"/>
        </w:rPr>
        <w:t>etraunir</w:t>
      </w:r>
      <w:r w:rsidR="00E02A83">
        <w:rPr>
          <w:b/>
          <w:bCs/>
          <w:sz w:val="22"/>
          <w:szCs w:val="22"/>
          <w:lang w:val="pt-BR"/>
        </w:rPr>
        <w:t>,</w:t>
      </w:r>
      <w:r w:rsidR="00A22FD1">
        <w:rPr>
          <w:b/>
          <w:bCs/>
          <w:sz w:val="22"/>
          <w:szCs w:val="22"/>
          <w:lang w:val="pt-BR"/>
        </w:rPr>
        <w:t xml:space="preserve"> </w:t>
      </w:r>
      <w:r w:rsidR="00E02A83" w:rsidRPr="007479C1">
        <w:rPr>
          <w:b/>
          <w:bCs/>
          <w:sz w:val="22"/>
          <w:szCs w:val="22"/>
          <w:lang w:val="pt-BR"/>
        </w:rPr>
        <w:t>styrkir</w:t>
      </w:r>
      <w:r w:rsidR="00A22FD1">
        <w:rPr>
          <w:b/>
          <w:bCs/>
          <w:sz w:val="22"/>
          <w:szCs w:val="22"/>
          <w:lang w:val="pt-BR"/>
        </w:rPr>
        <w:t xml:space="preserve"> og</w:t>
      </w:r>
      <w:r w:rsidR="0094386D">
        <w:rPr>
          <w:b/>
          <w:bCs/>
          <w:sz w:val="22"/>
          <w:szCs w:val="22"/>
          <w:lang w:val="pt-BR"/>
        </w:rPr>
        <w:t xml:space="preserve"> </w:t>
      </w:r>
      <w:r w:rsidR="002159CB">
        <w:rPr>
          <w:b/>
          <w:bCs/>
          <w:sz w:val="22"/>
          <w:szCs w:val="22"/>
          <w:lang w:val="pt-BR"/>
        </w:rPr>
        <w:t>nýjar svæðisskrifsto</w:t>
      </w:r>
      <w:r w:rsidR="00A648F0">
        <w:rPr>
          <w:b/>
          <w:bCs/>
          <w:sz w:val="22"/>
          <w:szCs w:val="22"/>
          <w:lang w:val="pt-BR"/>
        </w:rPr>
        <w:t>fur hreyfingar</w:t>
      </w:r>
      <w:r w:rsidR="00D22D7A">
        <w:rPr>
          <w:b/>
          <w:bCs/>
          <w:sz w:val="22"/>
          <w:szCs w:val="22"/>
          <w:lang w:val="pt-BR"/>
        </w:rPr>
        <w:t>i</w:t>
      </w:r>
      <w:r w:rsidR="00A648F0">
        <w:rPr>
          <w:b/>
          <w:bCs/>
          <w:sz w:val="22"/>
          <w:szCs w:val="22"/>
          <w:lang w:val="pt-BR"/>
        </w:rPr>
        <w:t>nnar</w:t>
      </w:r>
      <w:r w:rsidR="00627217">
        <w:rPr>
          <w:b/>
          <w:bCs/>
          <w:sz w:val="22"/>
          <w:szCs w:val="22"/>
          <w:lang w:val="pt-BR"/>
        </w:rPr>
        <w:t>,</w:t>
      </w:r>
      <w:r w:rsidR="00A648F0">
        <w:rPr>
          <w:b/>
          <w:bCs/>
          <w:sz w:val="22"/>
          <w:szCs w:val="22"/>
          <w:lang w:val="pt-BR"/>
        </w:rPr>
        <w:t xml:space="preserve"> fá s</w:t>
      </w:r>
      <w:r w:rsidRPr="007479C1">
        <w:rPr>
          <w:b/>
          <w:bCs/>
          <w:sz w:val="22"/>
          <w:szCs w:val="22"/>
          <w:lang w:val="pt-BR"/>
        </w:rPr>
        <w:t>væðis</w:t>
      </w:r>
      <w:r w:rsidR="00A648F0">
        <w:rPr>
          <w:b/>
          <w:bCs/>
          <w:sz w:val="22"/>
          <w:szCs w:val="22"/>
          <w:lang w:val="pt-BR"/>
        </w:rPr>
        <w:t xml:space="preserve">fulltrúa til að </w:t>
      </w:r>
      <w:r w:rsidRPr="007479C1">
        <w:rPr>
          <w:b/>
          <w:bCs/>
          <w:sz w:val="22"/>
          <w:szCs w:val="22"/>
          <w:lang w:val="pt-BR"/>
        </w:rPr>
        <w:t>kynna sitt hlutverk</w:t>
      </w:r>
      <w:r w:rsidR="00627217">
        <w:rPr>
          <w:b/>
          <w:bCs/>
          <w:sz w:val="22"/>
          <w:szCs w:val="22"/>
          <w:lang w:val="pt-BR"/>
        </w:rPr>
        <w:t xml:space="preserve"> og </w:t>
      </w:r>
      <w:r w:rsidRPr="007479C1">
        <w:rPr>
          <w:b/>
          <w:bCs/>
          <w:sz w:val="22"/>
          <w:szCs w:val="22"/>
          <w:lang w:val="pt-BR"/>
        </w:rPr>
        <w:t>hvernig</w:t>
      </w:r>
      <w:r w:rsidR="00627217">
        <w:rPr>
          <w:b/>
          <w:bCs/>
          <w:sz w:val="22"/>
          <w:szCs w:val="22"/>
          <w:lang w:val="pt-BR"/>
        </w:rPr>
        <w:t xml:space="preserve"> þær</w:t>
      </w:r>
      <w:r w:rsidRPr="007479C1">
        <w:rPr>
          <w:b/>
          <w:bCs/>
          <w:sz w:val="22"/>
          <w:szCs w:val="22"/>
          <w:lang w:val="pt-BR"/>
        </w:rPr>
        <w:t xml:space="preserve"> geta aðstoðað </w:t>
      </w:r>
      <w:r w:rsidR="00A714FA">
        <w:rPr>
          <w:b/>
          <w:bCs/>
          <w:sz w:val="22"/>
          <w:szCs w:val="22"/>
          <w:lang w:val="pt-BR"/>
        </w:rPr>
        <w:t>félögin</w:t>
      </w:r>
      <w:r w:rsidRPr="007479C1">
        <w:rPr>
          <w:b/>
          <w:bCs/>
          <w:sz w:val="22"/>
          <w:szCs w:val="22"/>
          <w:lang w:val="pt-BR"/>
        </w:rPr>
        <w:t xml:space="preserve">. </w:t>
      </w:r>
      <w:r w:rsidR="00A22FD1">
        <w:rPr>
          <w:b/>
          <w:bCs/>
          <w:sz w:val="22"/>
          <w:szCs w:val="22"/>
          <w:lang w:val="pt-BR"/>
        </w:rPr>
        <w:t xml:space="preserve"> Ákveðið að </w:t>
      </w:r>
      <w:r w:rsidRPr="007479C1">
        <w:rPr>
          <w:b/>
          <w:bCs/>
          <w:sz w:val="22"/>
          <w:szCs w:val="22"/>
          <w:lang w:val="pt-BR"/>
        </w:rPr>
        <w:t xml:space="preserve">senda út á formenn hvort það séu einhver málefni sem þeir vilja taka upp.   </w:t>
      </w:r>
    </w:p>
    <w:p w14:paraId="5481BC16" w14:textId="77777777" w:rsidR="007479C1" w:rsidRPr="007479C1" w:rsidRDefault="007479C1" w:rsidP="007479C1">
      <w:pPr>
        <w:autoSpaceDE w:val="0"/>
        <w:autoSpaceDN w:val="0"/>
        <w:adjustRightInd w:val="0"/>
        <w:rPr>
          <w:sz w:val="22"/>
          <w:szCs w:val="22"/>
          <w:lang w:val="pt-BR"/>
        </w:rPr>
      </w:pPr>
    </w:p>
    <w:p w14:paraId="10197DD3" w14:textId="77777777" w:rsidR="007479C1" w:rsidRPr="007479C1" w:rsidRDefault="007479C1" w:rsidP="007479C1">
      <w:pPr>
        <w:autoSpaceDE w:val="0"/>
        <w:autoSpaceDN w:val="0"/>
        <w:adjustRightInd w:val="0"/>
        <w:rPr>
          <w:b/>
          <w:bCs/>
          <w:sz w:val="22"/>
          <w:szCs w:val="22"/>
          <w:lang w:val="pt-BR"/>
        </w:rPr>
      </w:pPr>
      <w:bookmarkStart w:id="2" w:name="_Hlk181351358"/>
      <w:r w:rsidRPr="007479C1">
        <w:rPr>
          <w:b/>
          <w:bCs/>
          <w:sz w:val="22"/>
          <w:szCs w:val="22"/>
          <w:lang w:val="pt-BR"/>
        </w:rPr>
        <w:t>11.</w:t>
      </w:r>
      <w:r w:rsidRPr="007479C1">
        <w:rPr>
          <w:b/>
          <w:bCs/>
          <w:sz w:val="22"/>
          <w:szCs w:val="22"/>
          <w:lang w:val="pt-BR"/>
        </w:rPr>
        <w:tab/>
        <w:t>Héraðsþing HSK 2025</w:t>
      </w:r>
    </w:p>
    <w:p w14:paraId="3CFCB55C" w14:textId="3099DA93" w:rsidR="007479C1" w:rsidRPr="007479C1" w:rsidRDefault="007479C1" w:rsidP="004D3398">
      <w:pPr>
        <w:autoSpaceDE w:val="0"/>
        <w:autoSpaceDN w:val="0"/>
        <w:adjustRightInd w:val="0"/>
        <w:ind w:left="720" w:hanging="720"/>
        <w:rPr>
          <w:b/>
          <w:bCs/>
          <w:sz w:val="22"/>
          <w:szCs w:val="22"/>
          <w:lang w:val="pt-BR"/>
        </w:rPr>
      </w:pPr>
      <w:r w:rsidRPr="007479C1">
        <w:rPr>
          <w:sz w:val="22"/>
          <w:szCs w:val="22"/>
          <w:lang w:val="pt-BR"/>
        </w:rPr>
        <w:t>11.1</w:t>
      </w:r>
      <w:r w:rsidRPr="007479C1">
        <w:rPr>
          <w:sz w:val="22"/>
          <w:szCs w:val="22"/>
          <w:lang w:val="pt-BR"/>
        </w:rPr>
        <w:tab/>
        <w:t xml:space="preserve">Þingstaður og dagsetning.  – </w:t>
      </w:r>
      <w:r w:rsidRPr="007479C1">
        <w:rPr>
          <w:b/>
          <w:bCs/>
          <w:sz w:val="22"/>
          <w:szCs w:val="22"/>
          <w:lang w:val="pt-BR"/>
        </w:rPr>
        <w:t>Bláskógabyggð hefur boðið fram Aratungu í Reykholti</w:t>
      </w:r>
      <w:r w:rsidR="00195C59">
        <w:rPr>
          <w:b/>
          <w:bCs/>
          <w:sz w:val="22"/>
          <w:szCs w:val="22"/>
          <w:lang w:val="pt-BR"/>
        </w:rPr>
        <w:t xml:space="preserve"> </w:t>
      </w:r>
      <w:r w:rsidR="004D3398">
        <w:rPr>
          <w:b/>
          <w:bCs/>
          <w:sz w:val="22"/>
          <w:szCs w:val="22"/>
          <w:lang w:val="pt-BR"/>
        </w:rPr>
        <w:t>sem þingstað. Þ</w:t>
      </w:r>
      <w:r w:rsidRPr="007479C1">
        <w:rPr>
          <w:b/>
          <w:bCs/>
          <w:sz w:val="22"/>
          <w:szCs w:val="22"/>
          <w:lang w:val="pt-BR"/>
        </w:rPr>
        <w:t>ingið verður  haldið fimmtuda</w:t>
      </w:r>
      <w:r w:rsidR="00A45F57">
        <w:rPr>
          <w:b/>
          <w:bCs/>
          <w:sz w:val="22"/>
          <w:szCs w:val="22"/>
          <w:lang w:val="pt-BR"/>
        </w:rPr>
        <w:t>g</w:t>
      </w:r>
      <w:r w:rsidRPr="007479C1">
        <w:rPr>
          <w:b/>
          <w:bCs/>
          <w:sz w:val="22"/>
          <w:szCs w:val="22"/>
          <w:lang w:val="pt-BR"/>
        </w:rPr>
        <w:t>inn 27. mars 2025</w:t>
      </w:r>
      <w:r w:rsidR="00A45F57">
        <w:rPr>
          <w:b/>
          <w:bCs/>
          <w:sz w:val="22"/>
          <w:szCs w:val="22"/>
          <w:lang w:val="pt-BR"/>
        </w:rPr>
        <w:t>.</w:t>
      </w:r>
    </w:p>
    <w:p w14:paraId="45C65C9E" w14:textId="2317B11A" w:rsidR="007479C1" w:rsidRPr="007479C1" w:rsidRDefault="007479C1" w:rsidP="00E74DF2">
      <w:pPr>
        <w:autoSpaceDE w:val="0"/>
        <w:autoSpaceDN w:val="0"/>
        <w:adjustRightInd w:val="0"/>
        <w:ind w:left="720" w:hanging="720"/>
        <w:rPr>
          <w:sz w:val="22"/>
          <w:szCs w:val="22"/>
          <w:lang w:val="pt-BR"/>
        </w:rPr>
      </w:pPr>
      <w:r w:rsidRPr="007479C1">
        <w:rPr>
          <w:sz w:val="22"/>
          <w:szCs w:val="22"/>
          <w:lang w:val="pt-BR"/>
        </w:rPr>
        <w:t>11.2</w:t>
      </w:r>
      <w:r w:rsidRPr="007479C1">
        <w:rPr>
          <w:sz w:val="22"/>
          <w:szCs w:val="22"/>
          <w:lang w:val="pt-BR"/>
        </w:rPr>
        <w:tab/>
        <w:t xml:space="preserve">Málefni og hugsanlegar tillögur frá stjórn – </w:t>
      </w:r>
      <w:r w:rsidR="007A6597">
        <w:rPr>
          <w:sz w:val="22"/>
          <w:szCs w:val="22"/>
          <w:lang w:val="pt-BR"/>
        </w:rPr>
        <w:t xml:space="preserve">Rætt var um </w:t>
      </w:r>
      <w:r w:rsidRPr="007479C1">
        <w:rPr>
          <w:b/>
          <w:bCs/>
          <w:sz w:val="22"/>
          <w:szCs w:val="22"/>
          <w:lang w:val="pt-BR"/>
        </w:rPr>
        <w:t xml:space="preserve">Lottóreglugerð </w:t>
      </w:r>
      <w:r w:rsidR="007A6597">
        <w:rPr>
          <w:b/>
          <w:bCs/>
          <w:sz w:val="22"/>
          <w:szCs w:val="22"/>
          <w:lang w:val="pt-BR"/>
        </w:rPr>
        <w:t xml:space="preserve">HSK og </w:t>
      </w:r>
      <w:r w:rsidR="00264DF6">
        <w:rPr>
          <w:b/>
          <w:bCs/>
          <w:sz w:val="22"/>
          <w:szCs w:val="22"/>
          <w:lang w:val="pt-BR"/>
        </w:rPr>
        <w:t xml:space="preserve">hugmyndir um </w:t>
      </w:r>
      <w:r w:rsidR="00F955C2">
        <w:rPr>
          <w:b/>
          <w:bCs/>
          <w:sz w:val="22"/>
          <w:szCs w:val="22"/>
          <w:lang w:val="pt-BR"/>
        </w:rPr>
        <w:t>b</w:t>
      </w:r>
      <w:r w:rsidRPr="007479C1">
        <w:rPr>
          <w:b/>
          <w:bCs/>
          <w:sz w:val="22"/>
          <w:szCs w:val="22"/>
          <w:lang w:val="pt-BR"/>
        </w:rPr>
        <w:t>reyt</w:t>
      </w:r>
      <w:r w:rsidR="00240639">
        <w:rPr>
          <w:b/>
          <w:bCs/>
          <w:sz w:val="22"/>
          <w:szCs w:val="22"/>
          <w:lang w:val="pt-BR"/>
        </w:rPr>
        <w:t>ingar</w:t>
      </w:r>
      <w:r w:rsidR="007029DD">
        <w:rPr>
          <w:b/>
          <w:bCs/>
          <w:sz w:val="22"/>
          <w:szCs w:val="22"/>
          <w:lang w:val="pt-BR"/>
        </w:rPr>
        <w:t xml:space="preserve"> á </w:t>
      </w:r>
      <w:r w:rsidR="007029DD" w:rsidRPr="00E74DF2">
        <w:rPr>
          <w:b/>
          <w:bCs/>
          <w:sz w:val="22"/>
          <w:szCs w:val="22"/>
          <w:lang w:val="pt-BR"/>
        </w:rPr>
        <w:t>forsendum, s.s. að taka</w:t>
      </w:r>
      <w:r w:rsidR="007029DD">
        <w:rPr>
          <w:b/>
          <w:bCs/>
          <w:sz w:val="22"/>
          <w:szCs w:val="22"/>
          <w:lang w:val="pt-BR"/>
        </w:rPr>
        <w:t xml:space="preserve"> mið af iðkendum</w:t>
      </w:r>
      <w:r w:rsidR="00F955C2">
        <w:rPr>
          <w:b/>
          <w:bCs/>
          <w:sz w:val="22"/>
          <w:szCs w:val="22"/>
          <w:lang w:val="pt-BR"/>
        </w:rPr>
        <w:t xml:space="preserve"> félaga, en ekki félagsmönnum eins og nú er.</w:t>
      </w:r>
    </w:p>
    <w:bookmarkEnd w:id="0"/>
    <w:bookmarkEnd w:id="1"/>
    <w:bookmarkEnd w:id="2"/>
    <w:p w14:paraId="65DBFD33" w14:textId="77777777" w:rsidR="007479C1" w:rsidRPr="007479C1" w:rsidRDefault="007479C1" w:rsidP="007479C1">
      <w:pPr>
        <w:autoSpaceDE w:val="0"/>
        <w:autoSpaceDN w:val="0"/>
        <w:adjustRightInd w:val="0"/>
        <w:rPr>
          <w:sz w:val="22"/>
          <w:szCs w:val="22"/>
          <w:lang w:val="pt-BR"/>
        </w:rPr>
      </w:pPr>
    </w:p>
    <w:p w14:paraId="438D8BA2" w14:textId="2F96FB8E" w:rsidR="007479C1" w:rsidRPr="007479C1" w:rsidRDefault="007479C1" w:rsidP="00B16428">
      <w:pPr>
        <w:autoSpaceDE w:val="0"/>
        <w:autoSpaceDN w:val="0"/>
        <w:adjustRightInd w:val="0"/>
        <w:ind w:left="720" w:hanging="720"/>
        <w:rPr>
          <w:b/>
          <w:sz w:val="22"/>
          <w:szCs w:val="22"/>
          <w:lang w:val="pt-BR"/>
        </w:rPr>
      </w:pPr>
      <w:r w:rsidRPr="007479C1">
        <w:rPr>
          <w:b/>
          <w:sz w:val="22"/>
          <w:szCs w:val="22"/>
          <w:lang w:val="pt-BR"/>
        </w:rPr>
        <w:t>12.</w:t>
      </w:r>
      <w:r w:rsidRPr="007479C1">
        <w:rPr>
          <w:b/>
          <w:sz w:val="22"/>
          <w:szCs w:val="22"/>
          <w:lang w:val="pt-BR"/>
        </w:rPr>
        <w:tab/>
        <w:t>Næsti stjórnarfundur</w:t>
      </w:r>
      <w:r w:rsidRPr="007479C1">
        <w:rPr>
          <w:b/>
          <w:sz w:val="22"/>
          <w:szCs w:val="22"/>
          <w:lang w:val="pt-BR"/>
        </w:rPr>
        <w:tab/>
        <w:t>-  Ákveðið að halda ekki fund fyrir jól, framkvæmdastjóri sendir tillögu að fundartíma í janúar.</w:t>
      </w:r>
    </w:p>
    <w:p w14:paraId="2832943A" w14:textId="77777777" w:rsidR="007479C1" w:rsidRPr="007479C1" w:rsidRDefault="007479C1" w:rsidP="007479C1">
      <w:pPr>
        <w:autoSpaceDE w:val="0"/>
        <w:autoSpaceDN w:val="0"/>
        <w:adjustRightInd w:val="0"/>
        <w:rPr>
          <w:b/>
          <w:sz w:val="22"/>
          <w:szCs w:val="22"/>
          <w:lang w:val="is-IS"/>
        </w:rPr>
      </w:pPr>
    </w:p>
    <w:p w14:paraId="376D4EC3" w14:textId="77777777" w:rsidR="007479C1" w:rsidRPr="007479C1" w:rsidRDefault="007479C1" w:rsidP="007479C1">
      <w:pPr>
        <w:autoSpaceDE w:val="0"/>
        <w:autoSpaceDN w:val="0"/>
        <w:adjustRightInd w:val="0"/>
        <w:rPr>
          <w:b/>
          <w:sz w:val="22"/>
          <w:szCs w:val="22"/>
          <w:lang w:val="is-IS"/>
        </w:rPr>
      </w:pPr>
      <w:r w:rsidRPr="007479C1">
        <w:rPr>
          <w:b/>
          <w:sz w:val="22"/>
          <w:szCs w:val="22"/>
          <w:lang w:val="is-IS"/>
        </w:rPr>
        <w:t>Fundi slitið kl. 18:45</w:t>
      </w:r>
      <w:r w:rsidRPr="007479C1">
        <w:rPr>
          <w:b/>
          <w:sz w:val="22"/>
          <w:szCs w:val="22"/>
          <w:lang w:val="is-IS"/>
        </w:rPr>
        <w:tab/>
      </w:r>
    </w:p>
    <w:p w14:paraId="77735292" w14:textId="77777777" w:rsidR="007479C1" w:rsidRPr="007479C1" w:rsidRDefault="007479C1" w:rsidP="007479C1">
      <w:pPr>
        <w:autoSpaceDE w:val="0"/>
        <w:autoSpaceDN w:val="0"/>
        <w:adjustRightInd w:val="0"/>
        <w:rPr>
          <w:i/>
          <w:iCs/>
          <w:sz w:val="22"/>
          <w:szCs w:val="22"/>
          <w:lang w:val="is-IS"/>
        </w:rPr>
      </w:pPr>
      <w:r w:rsidRPr="007479C1">
        <w:rPr>
          <w:i/>
          <w:iCs/>
          <w:sz w:val="22"/>
          <w:szCs w:val="22"/>
          <w:lang w:val="is-IS"/>
        </w:rPr>
        <w:t>Anný Ingimarsdóttir, fundarritari</w:t>
      </w:r>
    </w:p>
    <w:p w14:paraId="0134BCD7" w14:textId="28FC4E7A" w:rsidR="00111CAC" w:rsidRPr="007479C1" w:rsidRDefault="00111CAC" w:rsidP="00B10D17">
      <w:pPr>
        <w:autoSpaceDE w:val="0"/>
        <w:autoSpaceDN w:val="0"/>
        <w:adjustRightInd w:val="0"/>
        <w:rPr>
          <w:lang w:val="is-IS"/>
        </w:rPr>
      </w:pPr>
    </w:p>
    <w:sectPr w:rsidR="00111CAC" w:rsidRPr="007479C1" w:rsidSect="00696F6B">
      <w:pgSz w:w="12240" w:h="15840" w:code="1"/>
      <w:pgMar w:top="1021" w:right="680" w:bottom="102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33BB4"/>
    <w:multiLevelType w:val="multilevel"/>
    <w:tmpl w:val="BC78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 w16cid:durableId="1079252726">
    <w:abstractNumId w:val="0"/>
  </w:num>
  <w:num w:numId="2" w16cid:durableId="230703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C"/>
    <w:rsid w:val="0000076E"/>
    <w:rsid w:val="00001DBB"/>
    <w:rsid w:val="000128BE"/>
    <w:rsid w:val="00014229"/>
    <w:rsid w:val="00015764"/>
    <w:rsid w:val="00016029"/>
    <w:rsid w:val="00021EB7"/>
    <w:rsid w:val="00027692"/>
    <w:rsid w:val="0003579D"/>
    <w:rsid w:val="00037939"/>
    <w:rsid w:val="00043D16"/>
    <w:rsid w:val="000447FB"/>
    <w:rsid w:val="0006133F"/>
    <w:rsid w:val="00061F3F"/>
    <w:rsid w:val="000678AA"/>
    <w:rsid w:val="00070D54"/>
    <w:rsid w:val="00084563"/>
    <w:rsid w:val="00087893"/>
    <w:rsid w:val="00091375"/>
    <w:rsid w:val="000A2346"/>
    <w:rsid w:val="000A5302"/>
    <w:rsid w:val="000A7DD7"/>
    <w:rsid w:val="000A7F3F"/>
    <w:rsid w:val="000B26B7"/>
    <w:rsid w:val="000B4621"/>
    <w:rsid w:val="000B7A9E"/>
    <w:rsid w:val="000C127A"/>
    <w:rsid w:val="000C43EF"/>
    <w:rsid w:val="000D55A5"/>
    <w:rsid w:val="000D6B74"/>
    <w:rsid w:val="000E1159"/>
    <w:rsid w:val="000E17CA"/>
    <w:rsid w:val="000E269B"/>
    <w:rsid w:val="000E5B87"/>
    <w:rsid w:val="000F5615"/>
    <w:rsid w:val="00111CAC"/>
    <w:rsid w:val="0011355D"/>
    <w:rsid w:val="001147FA"/>
    <w:rsid w:val="001313AA"/>
    <w:rsid w:val="001313BC"/>
    <w:rsid w:val="001341EE"/>
    <w:rsid w:val="001416B1"/>
    <w:rsid w:val="00144214"/>
    <w:rsid w:val="00153A68"/>
    <w:rsid w:val="00154E63"/>
    <w:rsid w:val="00160333"/>
    <w:rsid w:val="001621A5"/>
    <w:rsid w:val="00166484"/>
    <w:rsid w:val="00167A3A"/>
    <w:rsid w:val="001728F6"/>
    <w:rsid w:val="00176956"/>
    <w:rsid w:val="00186ADB"/>
    <w:rsid w:val="00195C59"/>
    <w:rsid w:val="001A458B"/>
    <w:rsid w:val="001C59DA"/>
    <w:rsid w:val="001D0F21"/>
    <w:rsid w:val="001D3C6E"/>
    <w:rsid w:val="001D404F"/>
    <w:rsid w:val="001D78C9"/>
    <w:rsid w:val="001E1EAE"/>
    <w:rsid w:val="001E3534"/>
    <w:rsid w:val="001E741B"/>
    <w:rsid w:val="001F2C38"/>
    <w:rsid w:val="002068D4"/>
    <w:rsid w:val="002159CB"/>
    <w:rsid w:val="002162B1"/>
    <w:rsid w:val="00217D8B"/>
    <w:rsid w:val="00231440"/>
    <w:rsid w:val="00232A55"/>
    <w:rsid w:val="00233EE6"/>
    <w:rsid w:val="00233F13"/>
    <w:rsid w:val="00235AD1"/>
    <w:rsid w:val="00237518"/>
    <w:rsid w:val="00240639"/>
    <w:rsid w:val="00250422"/>
    <w:rsid w:val="00263B8E"/>
    <w:rsid w:val="00264DF6"/>
    <w:rsid w:val="00272A81"/>
    <w:rsid w:val="00273361"/>
    <w:rsid w:val="00276A82"/>
    <w:rsid w:val="00282BB6"/>
    <w:rsid w:val="002930DE"/>
    <w:rsid w:val="00294E01"/>
    <w:rsid w:val="002A4497"/>
    <w:rsid w:val="002A58FA"/>
    <w:rsid w:val="002A7307"/>
    <w:rsid w:val="002B61BB"/>
    <w:rsid w:val="002B6FC5"/>
    <w:rsid w:val="002D2826"/>
    <w:rsid w:val="002D3012"/>
    <w:rsid w:val="002D376C"/>
    <w:rsid w:val="002E3F0A"/>
    <w:rsid w:val="002E7FCB"/>
    <w:rsid w:val="002F5579"/>
    <w:rsid w:val="00301C73"/>
    <w:rsid w:val="003072E5"/>
    <w:rsid w:val="00307488"/>
    <w:rsid w:val="00307AFB"/>
    <w:rsid w:val="00310ABB"/>
    <w:rsid w:val="00312BA8"/>
    <w:rsid w:val="00320622"/>
    <w:rsid w:val="00332550"/>
    <w:rsid w:val="00335604"/>
    <w:rsid w:val="00337687"/>
    <w:rsid w:val="003700E4"/>
    <w:rsid w:val="0038088F"/>
    <w:rsid w:val="003834E7"/>
    <w:rsid w:val="0039219A"/>
    <w:rsid w:val="003A0DA0"/>
    <w:rsid w:val="003B051F"/>
    <w:rsid w:val="003D2F78"/>
    <w:rsid w:val="003D3D6E"/>
    <w:rsid w:val="003E17D5"/>
    <w:rsid w:val="003E2FBB"/>
    <w:rsid w:val="003F3175"/>
    <w:rsid w:val="003F5840"/>
    <w:rsid w:val="00400478"/>
    <w:rsid w:val="004043CF"/>
    <w:rsid w:val="00413900"/>
    <w:rsid w:val="004268EB"/>
    <w:rsid w:val="00460887"/>
    <w:rsid w:val="004627C6"/>
    <w:rsid w:val="00467A27"/>
    <w:rsid w:val="00472AF4"/>
    <w:rsid w:val="004746E5"/>
    <w:rsid w:val="00476734"/>
    <w:rsid w:val="00482C04"/>
    <w:rsid w:val="00490FBA"/>
    <w:rsid w:val="004933BB"/>
    <w:rsid w:val="004B0373"/>
    <w:rsid w:val="004B0D54"/>
    <w:rsid w:val="004B14EE"/>
    <w:rsid w:val="004B354F"/>
    <w:rsid w:val="004B3B99"/>
    <w:rsid w:val="004B64D7"/>
    <w:rsid w:val="004B6C73"/>
    <w:rsid w:val="004B77F5"/>
    <w:rsid w:val="004C39E0"/>
    <w:rsid w:val="004D3398"/>
    <w:rsid w:val="004E001F"/>
    <w:rsid w:val="004E246D"/>
    <w:rsid w:val="004E5C79"/>
    <w:rsid w:val="004F228C"/>
    <w:rsid w:val="004F45E4"/>
    <w:rsid w:val="004F51EC"/>
    <w:rsid w:val="00501BA2"/>
    <w:rsid w:val="0051519F"/>
    <w:rsid w:val="00516906"/>
    <w:rsid w:val="00521E74"/>
    <w:rsid w:val="005257EB"/>
    <w:rsid w:val="00530982"/>
    <w:rsid w:val="00531FBC"/>
    <w:rsid w:val="00533BB9"/>
    <w:rsid w:val="00540EDA"/>
    <w:rsid w:val="00543B0F"/>
    <w:rsid w:val="005461C5"/>
    <w:rsid w:val="005528B3"/>
    <w:rsid w:val="00553506"/>
    <w:rsid w:val="00566F30"/>
    <w:rsid w:val="00567291"/>
    <w:rsid w:val="00570967"/>
    <w:rsid w:val="00577F13"/>
    <w:rsid w:val="00585C72"/>
    <w:rsid w:val="00591CB2"/>
    <w:rsid w:val="00593618"/>
    <w:rsid w:val="00594822"/>
    <w:rsid w:val="005949E7"/>
    <w:rsid w:val="00597833"/>
    <w:rsid w:val="005A3C20"/>
    <w:rsid w:val="005A4C87"/>
    <w:rsid w:val="005B2F76"/>
    <w:rsid w:val="005C1431"/>
    <w:rsid w:val="005C7984"/>
    <w:rsid w:val="005D1E47"/>
    <w:rsid w:val="005E270F"/>
    <w:rsid w:val="005E6857"/>
    <w:rsid w:val="005F0A87"/>
    <w:rsid w:val="00600906"/>
    <w:rsid w:val="00607CB9"/>
    <w:rsid w:val="006104CD"/>
    <w:rsid w:val="006131E2"/>
    <w:rsid w:val="006209AE"/>
    <w:rsid w:val="00620CBD"/>
    <w:rsid w:val="00621929"/>
    <w:rsid w:val="00626198"/>
    <w:rsid w:val="006268AC"/>
    <w:rsid w:val="00626EB6"/>
    <w:rsid w:val="00627217"/>
    <w:rsid w:val="0063455B"/>
    <w:rsid w:val="00640A5F"/>
    <w:rsid w:val="006532C0"/>
    <w:rsid w:val="00654F18"/>
    <w:rsid w:val="00660B1A"/>
    <w:rsid w:val="0066286D"/>
    <w:rsid w:val="00671F4D"/>
    <w:rsid w:val="006839A9"/>
    <w:rsid w:val="00695599"/>
    <w:rsid w:val="00696F6B"/>
    <w:rsid w:val="006A2A4D"/>
    <w:rsid w:val="006A3A89"/>
    <w:rsid w:val="006B321B"/>
    <w:rsid w:val="006C279C"/>
    <w:rsid w:val="006C5063"/>
    <w:rsid w:val="006D6B3F"/>
    <w:rsid w:val="006E258F"/>
    <w:rsid w:val="006E463E"/>
    <w:rsid w:val="006F3124"/>
    <w:rsid w:val="006F4059"/>
    <w:rsid w:val="006F5CBC"/>
    <w:rsid w:val="007029DD"/>
    <w:rsid w:val="00706D56"/>
    <w:rsid w:val="007102C3"/>
    <w:rsid w:val="00717CFE"/>
    <w:rsid w:val="00723725"/>
    <w:rsid w:val="0072373D"/>
    <w:rsid w:val="00733694"/>
    <w:rsid w:val="007349BB"/>
    <w:rsid w:val="00734C5C"/>
    <w:rsid w:val="007355A9"/>
    <w:rsid w:val="00735BE9"/>
    <w:rsid w:val="00737364"/>
    <w:rsid w:val="00740849"/>
    <w:rsid w:val="00740B15"/>
    <w:rsid w:val="00740B9D"/>
    <w:rsid w:val="007479C1"/>
    <w:rsid w:val="00763373"/>
    <w:rsid w:val="00766A9E"/>
    <w:rsid w:val="00774A58"/>
    <w:rsid w:val="00776F0F"/>
    <w:rsid w:val="00786DD6"/>
    <w:rsid w:val="007937CD"/>
    <w:rsid w:val="00794940"/>
    <w:rsid w:val="00794C19"/>
    <w:rsid w:val="007A0286"/>
    <w:rsid w:val="007A06CA"/>
    <w:rsid w:val="007A1CD9"/>
    <w:rsid w:val="007A2E75"/>
    <w:rsid w:val="007A5C06"/>
    <w:rsid w:val="007A6597"/>
    <w:rsid w:val="007B7159"/>
    <w:rsid w:val="007C0E1A"/>
    <w:rsid w:val="007C6F78"/>
    <w:rsid w:val="007C721E"/>
    <w:rsid w:val="007D5612"/>
    <w:rsid w:val="007D5910"/>
    <w:rsid w:val="007F3675"/>
    <w:rsid w:val="007F3D5C"/>
    <w:rsid w:val="007F44BC"/>
    <w:rsid w:val="007F4824"/>
    <w:rsid w:val="0080287E"/>
    <w:rsid w:val="008028AE"/>
    <w:rsid w:val="008177BA"/>
    <w:rsid w:val="0082470A"/>
    <w:rsid w:val="00824FAD"/>
    <w:rsid w:val="00827BFC"/>
    <w:rsid w:val="00827C6E"/>
    <w:rsid w:val="00833F74"/>
    <w:rsid w:val="00842F6C"/>
    <w:rsid w:val="00846D88"/>
    <w:rsid w:val="00847B27"/>
    <w:rsid w:val="00854939"/>
    <w:rsid w:val="008601F2"/>
    <w:rsid w:val="00860FAE"/>
    <w:rsid w:val="0086314B"/>
    <w:rsid w:val="00873A87"/>
    <w:rsid w:val="008848B7"/>
    <w:rsid w:val="00896524"/>
    <w:rsid w:val="00896E34"/>
    <w:rsid w:val="008977C8"/>
    <w:rsid w:val="008A0C4B"/>
    <w:rsid w:val="008A1C9C"/>
    <w:rsid w:val="008A2C62"/>
    <w:rsid w:val="008B07C5"/>
    <w:rsid w:val="008B58B5"/>
    <w:rsid w:val="008B5E8A"/>
    <w:rsid w:val="008C0BAF"/>
    <w:rsid w:val="008C4863"/>
    <w:rsid w:val="008C7FDC"/>
    <w:rsid w:val="008D34C6"/>
    <w:rsid w:val="008F1466"/>
    <w:rsid w:val="00914B08"/>
    <w:rsid w:val="00931722"/>
    <w:rsid w:val="00937A55"/>
    <w:rsid w:val="0094386D"/>
    <w:rsid w:val="00947514"/>
    <w:rsid w:val="00951BE9"/>
    <w:rsid w:val="00954805"/>
    <w:rsid w:val="009567D6"/>
    <w:rsid w:val="009625EA"/>
    <w:rsid w:val="009736C5"/>
    <w:rsid w:val="00976308"/>
    <w:rsid w:val="009775E4"/>
    <w:rsid w:val="0098126B"/>
    <w:rsid w:val="0098491B"/>
    <w:rsid w:val="009956EF"/>
    <w:rsid w:val="009B0519"/>
    <w:rsid w:val="009B0830"/>
    <w:rsid w:val="009C3015"/>
    <w:rsid w:val="009C5AF4"/>
    <w:rsid w:val="009C738E"/>
    <w:rsid w:val="009D7089"/>
    <w:rsid w:val="009E275B"/>
    <w:rsid w:val="009E4F19"/>
    <w:rsid w:val="009E7BCB"/>
    <w:rsid w:val="009F4BAD"/>
    <w:rsid w:val="009F5DDE"/>
    <w:rsid w:val="00A12660"/>
    <w:rsid w:val="00A139B3"/>
    <w:rsid w:val="00A15B3E"/>
    <w:rsid w:val="00A21E5E"/>
    <w:rsid w:val="00A22018"/>
    <w:rsid w:val="00A22FD1"/>
    <w:rsid w:val="00A25624"/>
    <w:rsid w:val="00A42BBB"/>
    <w:rsid w:val="00A43985"/>
    <w:rsid w:val="00A456DC"/>
    <w:rsid w:val="00A45F57"/>
    <w:rsid w:val="00A51B5B"/>
    <w:rsid w:val="00A531A2"/>
    <w:rsid w:val="00A62FC2"/>
    <w:rsid w:val="00A648F0"/>
    <w:rsid w:val="00A70344"/>
    <w:rsid w:val="00A7076C"/>
    <w:rsid w:val="00A714FA"/>
    <w:rsid w:val="00A72E61"/>
    <w:rsid w:val="00A76D29"/>
    <w:rsid w:val="00A833F4"/>
    <w:rsid w:val="00A9284C"/>
    <w:rsid w:val="00A93AE5"/>
    <w:rsid w:val="00AA3D1B"/>
    <w:rsid w:val="00AB75B7"/>
    <w:rsid w:val="00AD56E8"/>
    <w:rsid w:val="00AE49B7"/>
    <w:rsid w:val="00AE66CD"/>
    <w:rsid w:val="00AE6744"/>
    <w:rsid w:val="00AE6FE3"/>
    <w:rsid w:val="00AF2873"/>
    <w:rsid w:val="00AF7DB8"/>
    <w:rsid w:val="00B027B6"/>
    <w:rsid w:val="00B06F8E"/>
    <w:rsid w:val="00B10D17"/>
    <w:rsid w:val="00B11D52"/>
    <w:rsid w:val="00B14A0B"/>
    <w:rsid w:val="00B16428"/>
    <w:rsid w:val="00B208A2"/>
    <w:rsid w:val="00B24196"/>
    <w:rsid w:val="00B26CE9"/>
    <w:rsid w:val="00B3051D"/>
    <w:rsid w:val="00B31407"/>
    <w:rsid w:val="00B31E72"/>
    <w:rsid w:val="00B327E5"/>
    <w:rsid w:val="00B36039"/>
    <w:rsid w:val="00B4631E"/>
    <w:rsid w:val="00B47FE3"/>
    <w:rsid w:val="00B56167"/>
    <w:rsid w:val="00B57AAE"/>
    <w:rsid w:val="00B7176C"/>
    <w:rsid w:val="00B749A5"/>
    <w:rsid w:val="00B756FB"/>
    <w:rsid w:val="00B77AEB"/>
    <w:rsid w:val="00B80AC9"/>
    <w:rsid w:val="00B821C4"/>
    <w:rsid w:val="00B90B1F"/>
    <w:rsid w:val="00B939AD"/>
    <w:rsid w:val="00BA06FD"/>
    <w:rsid w:val="00BA1F7D"/>
    <w:rsid w:val="00BB15E0"/>
    <w:rsid w:val="00BB17BA"/>
    <w:rsid w:val="00BB7B17"/>
    <w:rsid w:val="00BC02EE"/>
    <w:rsid w:val="00BC29B4"/>
    <w:rsid w:val="00BC52B7"/>
    <w:rsid w:val="00BC5C08"/>
    <w:rsid w:val="00BC6EED"/>
    <w:rsid w:val="00BD2AB1"/>
    <w:rsid w:val="00BD6CCB"/>
    <w:rsid w:val="00BE0BCC"/>
    <w:rsid w:val="00BF0D39"/>
    <w:rsid w:val="00C03746"/>
    <w:rsid w:val="00C046BE"/>
    <w:rsid w:val="00C07EDF"/>
    <w:rsid w:val="00C12A1A"/>
    <w:rsid w:val="00C12B7B"/>
    <w:rsid w:val="00C15C7E"/>
    <w:rsid w:val="00C21011"/>
    <w:rsid w:val="00C25EB8"/>
    <w:rsid w:val="00C37328"/>
    <w:rsid w:val="00C43803"/>
    <w:rsid w:val="00C440CB"/>
    <w:rsid w:val="00C447D2"/>
    <w:rsid w:val="00C47D69"/>
    <w:rsid w:val="00C63529"/>
    <w:rsid w:val="00C64143"/>
    <w:rsid w:val="00C66A06"/>
    <w:rsid w:val="00C76E0D"/>
    <w:rsid w:val="00C76ED0"/>
    <w:rsid w:val="00C775AF"/>
    <w:rsid w:val="00C87DC8"/>
    <w:rsid w:val="00C92807"/>
    <w:rsid w:val="00C9307D"/>
    <w:rsid w:val="00C959EB"/>
    <w:rsid w:val="00C964A0"/>
    <w:rsid w:val="00CA0CFE"/>
    <w:rsid w:val="00CA380D"/>
    <w:rsid w:val="00CA7B0B"/>
    <w:rsid w:val="00CC32C2"/>
    <w:rsid w:val="00CD0141"/>
    <w:rsid w:val="00CD2329"/>
    <w:rsid w:val="00CD6BAF"/>
    <w:rsid w:val="00CF31E5"/>
    <w:rsid w:val="00D01EBD"/>
    <w:rsid w:val="00D02D96"/>
    <w:rsid w:val="00D13D1C"/>
    <w:rsid w:val="00D22D7A"/>
    <w:rsid w:val="00D24658"/>
    <w:rsid w:val="00D3029A"/>
    <w:rsid w:val="00D35399"/>
    <w:rsid w:val="00D51913"/>
    <w:rsid w:val="00D53CD3"/>
    <w:rsid w:val="00D61DEE"/>
    <w:rsid w:val="00D640D6"/>
    <w:rsid w:val="00D66742"/>
    <w:rsid w:val="00D74842"/>
    <w:rsid w:val="00D76639"/>
    <w:rsid w:val="00D77ADD"/>
    <w:rsid w:val="00D824A3"/>
    <w:rsid w:val="00D85B53"/>
    <w:rsid w:val="00D8634F"/>
    <w:rsid w:val="00D91031"/>
    <w:rsid w:val="00D92590"/>
    <w:rsid w:val="00DA248B"/>
    <w:rsid w:val="00DA4F41"/>
    <w:rsid w:val="00DB5FDC"/>
    <w:rsid w:val="00DC0437"/>
    <w:rsid w:val="00DC08EF"/>
    <w:rsid w:val="00DD67F7"/>
    <w:rsid w:val="00DD785A"/>
    <w:rsid w:val="00DE4153"/>
    <w:rsid w:val="00DE740A"/>
    <w:rsid w:val="00DF3BD8"/>
    <w:rsid w:val="00E02A83"/>
    <w:rsid w:val="00E04642"/>
    <w:rsid w:val="00E0650D"/>
    <w:rsid w:val="00E14BD3"/>
    <w:rsid w:val="00E2354A"/>
    <w:rsid w:val="00E27D27"/>
    <w:rsid w:val="00E36EA3"/>
    <w:rsid w:val="00E37130"/>
    <w:rsid w:val="00E41D08"/>
    <w:rsid w:val="00E41EEC"/>
    <w:rsid w:val="00E50DD5"/>
    <w:rsid w:val="00E51F3C"/>
    <w:rsid w:val="00E5402F"/>
    <w:rsid w:val="00E569E8"/>
    <w:rsid w:val="00E57E67"/>
    <w:rsid w:val="00E608E3"/>
    <w:rsid w:val="00E62BB0"/>
    <w:rsid w:val="00E724B8"/>
    <w:rsid w:val="00E74065"/>
    <w:rsid w:val="00E74DF2"/>
    <w:rsid w:val="00E818EF"/>
    <w:rsid w:val="00E81904"/>
    <w:rsid w:val="00E85491"/>
    <w:rsid w:val="00E92D4E"/>
    <w:rsid w:val="00E94D95"/>
    <w:rsid w:val="00E952B4"/>
    <w:rsid w:val="00EA3023"/>
    <w:rsid w:val="00EA5244"/>
    <w:rsid w:val="00EB5BFA"/>
    <w:rsid w:val="00EB68B0"/>
    <w:rsid w:val="00EB6CF8"/>
    <w:rsid w:val="00EC0281"/>
    <w:rsid w:val="00EC695E"/>
    <w:rsid w:val="00ED49A0"/>
    <w:rsid w:val="00ED5797"/>
    <w:rsid w:val="00EE2E27"/>
    <w:rsid w:val="00EE795F"/>
    <w:rsid w:val="00EF1307"/>
    <w:rsid w:val="00EF2492"/>
    <w:rsid w:val="00EF28EF"/>
    <w:rsid w:val="00EF34E3"/>
    <w:rsid w:val="00EF3AB4"/>
    <w:rsid w:val="00EF4039"/>
    <w:rsid w:val="00EF514C"/>
    <w:rsid w:val="00F008E4"/>
    <w:rsid w:val="00F00C5A"/>
    <w:rsid w:val="00F13733"/>
    <w:rsid w:val="00F164D2"/>
    <w:rsid w:val="00F2318A"/>
    <w:rsid w:val="00F23879"/>
    <w:rsid w:val="00F33502"/>
    <w:rsid w:val="00F34E69"/>
    <w:rsid w:val="00F36AD8"/>
    <w:rsid w:val="00F37B77"/>
    <w:rsid w:val="00F56393"/>
    <w:rsid w:val="00F61A84"/>
    <w:rsid w:val="00F66BAE"/>
    <w:rsid w:val="00F91863"/>
    <w:rsid w:val="00F91E8A"/>
    <w:rsid w:val="00F955C2"/>
    <w:rsid w:val="00FA313E"/>
    <w:rsid w:val="00FB1ED4"/>
    <w:rsid w:val="00FC05B3"/>
    <w:rsid w:val="00FC0F9C"/>
    <w:rsid w:val="00FC2E38"/>
    <w:rsid w:val="00FC5890"/>
    <w:rsid w:val="00FD3ECD"/>
    <w:rsid w:val="00FD7BF9"/>
    <w:rsid w:val="00FF142B"/>
    <w:rsid w:val="00FF3120"/>
    <w:rsid w:val="00FF33ED"/>
    <w:rsid w:val="00FF5732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AEEB"/>
  <w15:chartTrackingRefBased/>
  <w15:docId w15:val="{E77948F2-A8DC-4260-9DF1-F8DA0A3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36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694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9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xmsonormal">
    <w:name w:val="x_x_msonormal"/>
    <w:basedOn w:val="Normal"/>
    <w:rsid w:val="005B2F76"/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7A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F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k.is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41FC-2814-4828-8FD5-C2092A6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70</cp:revision>
  <cp:lastPrinted>2024-12-09T10:53:00Z</cp:lastPrinted>
  <dcterms:created xsi:type="dcterms:W3CDTF">2024-12-09T09:16:00Z</dcterms:created>
  <dcterms:modified xsi:type="dcterms:W3CDTF">2024-12-09T11:16:00Z</dcterms:modified>
</cp:coreProperties>
</file>